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3F" w:rsidRDefault="0054743F" w:rsidP="0054743F">
      <w:pPr>
        <w:spacing w:line="240" w:lineRule="auto"/>
        <w:rPr>
          <w:rFonts w:eastAsia="Calibri"/>
          <w:szCs w:val="24"/>
        </w:rPr>
      </w:pPr>
    </w:p>
    <w:p w:rsidR="0054743F" w:rsidRDefault="0054743F" w:rsidP="0054743F">
      <w:pPr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Муниципальное бюджетное учреждение дополнительного </w:t>
      </w:r>
    </w:p>
    <w:p w:rsidR="0054743F" w:rsidRDefault="0054743F" w:rsidP="0054743F">
      <w:pPr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образования – Центр детского творчества  </w:t>
      </w:r>
    </w:p>
    <w:p w:rsidR="0054743F" w:rsidRDefault="0054743F" w:rsidP="0054743F">
      <w:pPr>
        <w:spacing w:line="240" w:lineRule="auto"/>
        <w:jc w:val="center"/>
        <w:rPr>
          <w:rFonts w:eastAsia="Calibri"/>
          <w:b/>
          <w:sz w:val="28"/>
          <w:szCs w:val="28"/>
        </w:rPr>
      </w:pPr>
    </w:p>
    <w:p w:rsidR="0054743F" w:rsidRDefault="0054743F" w:rsidP="0054743F">
      <w:pPr>
        <w:spacing w:line="240" w:lineRule="auto"/>
        <w:jc w:val="center"/>
        <w:rPr>
          <w:rFonts w:eastAsia="Calibri"/>
          <w:b/>
          <w:sz w:val="28"/>
          <w:szCs w:val="28"/>
        </w:rPr>
      </w:pPr>
    </w:p>
    <w:p w:rsidR="0054743F" w:rsidRDefault="0054743F" w:rsidP="0054743F">
      <w:pPr>
        <w:spacing w:line="240" w:lineRule="auto"/>
        <w:jc w:val="center"/>
        <w:rPr>
          <w:rFonts w:eastAsia="Calibri"/>
          <w:sz w:val="28"/>
          <w:szCs w:val="28"/>
        </w:rPr>
      </w:pPr>
      <w:r w:rsidRPr="00020114">
        <w:rPr>
          <w:rFonts w:eastAsia="Calibri"/>
          <w:sz w:val="28"/>
          <w:szCs w:val="28"/>
        </w:rPr>
        <w:t xml:space="preserve">Памятка для педагога дополнительного образования: </w:t>
      </w:r>
    </w:p>
    <w:p w:rsidR="0054743F" w:rsidRDefault="0054743F" w:rsidP="006A3211">
      <w:pPr>
        <w:spacing w:line="240" w:lineRule="auto"/>
        <w:ind w:firstLine="709"/>
        <w:jc w:val="center"/>
        <w:rPr>
          <w:b/>
          <w:color w:val="002060"/>
          <w:szCs w:val="24"/>
        </w:rPr>
      </w:pPr>
    </w:p>
    <w:p w:rsidR="00045025" w:rsidRPr="006A3211" w:rsidRDefault="00045025" w:rsidP="006A3211">
      <w:pPr>
        <w:spacing w:line="240" w:lineRule="auto"/>
        <w:ind w:firstLine="709"/>
        <w:jc w:val="center"/>
        <w:rPr>
          <w:b/>
          <w:color w:val="002060"/>
          <w:szCs w:val="24"/>
        </w:rPr>
      </w:pPr>
      <w:r w:rsidRPr="006A3211">
        <w:rPr>
          <w:b/>
          <w:color w:val="002060"/>
          <w:szCs w:val="24"/>
        </w:rPr>
        <w:t xml:space="preserve">Современные педагогические технологии </w:t>
      </w:r>
    </w:p>
    <w:p w:rsidR="00045025" w:rsidRDefault="00045025" w:rsidP="006A3211">
      <w:pPr>
        <w:spacing w:line="240" w:lineRule="auto"/>
        <w:ind w:firstLine="709"/>
        <w:jc w:val="both"/>
        <w:rPr>
          <w:i/>
          <w:iCs/>
          <w:spacing w:val="19"/>
          <w:szCs w:val="24"/>
        </w:rPr>
      </w:pPr>
    </w:p>
    <w:p w:rsidR="00C25DB7" w:rsidRPr="00C25DB7" w:rsidRDefault="002073A0" w:rsidP="00C25DB7">
      <w:pPr>
        <w:jc w:val="both"/>
        <w:rPr>
          <w:szCs w:val="24"/>
        </w:rPr>
      </w:pPr>
      <w:r w:rsidRPr="00EC17B9">
        <w:rPr>
          <w:color w:val="000000"/>
          <w:szCs w:val="24"/>
        </w:rPr>
        <w:t>Качественное повышения эффективности и обновление содержания дополнительного образования детей становится одной из задач ближайшей перспективы. Эта задача может быть решена через эффективное использование современных образовательных технологий в педагогической практике дополнительного образования детей.</w:t>
      </w:r>
      <w:r w:rsidRPr="00EC17B9">
        <w:rPr>
          <w:rStyle w:val="apple-converted-space"/>
          <w:rFonts w:eastAsiaTheme="majorEastAsia"/>
          <w:color w:val="000000"/>
          <w:szCs w:val="24"/>
        </w:rPr>
        <w:t> </w:t>
      </w:r>
      <w:r w:rsidR="00C25DB7" w:rsidRPr="00C25DB7">
        <w:rPr>
          <w:szCs w:val="24"/>
        </w:rPr>
        <w:t>Современные педагогические технологии являются</w:t>
      </w:r>
      <w:r w:rsidR="007B6F2C">
        <w:rPr>
          <w:szCs w:val="24"/>
        </w:rPr>
        <w:t xml:space="preserve"> </w:t>
      </w:r>
      <w:r w:rsidR="00C25DB7" w:rsidRPr="00C25DB7">
        <w:rPr>
          <w:szCs w:val="24"/>
        </w:rPr>
        <w:t>одним из необходимых условий эффективности инновационной деят</w:t>
      </w:r>
      <w:bookmarkStart w:id="0" w:name="_GoBack"/>
      <w:bookmarkEnd w:id="0"/>
      <w:r w:rsidR="00C25DB7" w:rsidRPr="00C25DB7">
        <w:rPr>
          <w:szCs w:val="24"/>
        </w:rPr>
        <w:t>ельности УДОД.</w:t>
      </w:r>
    </w:p>
    <w:p w:rsidR="00C25DB7" w:rsidRDefault="00C25DB7" w:rsidP="00AA1DCE">
      <w:pPr>
        <w:suppressLineNumbers/>
        <w:tabs>
          <w:tab w:val="left" w:pos="851"/>
        </w:tabs>
        <w:suppressAutoHyphens/>
        <w:jc w:val="both"/>
        <w:rPr>
          <w:iCs/>
          <w:szCs w:val="24"/>
        </w:rPr>
      </w:pPr>
      <w:r w:rsidRPr="00C25DB7">
        <w:rPr>
          <w:szCs w:val="24"/>
        </w:rPr>
        <w:t xml:space="preserve">Технологическое творчество педагога – явление не новое. В каждой методике всегда присутствуют элементы технологии. </w:t>
      </w:r>
      <w:r>
        <w:rPr>
          <w:szCs w:val="24"/>
        </w:rPr>
        <w:t>С</w:t>
      </w:r>
      <w:r w:rsidRPr="00C25DB7">
        <w:rPr>
          <w:szCs w:val="24"/>
        </w:rPr>
        <w:t xml:space="preserve">егодня применяется много педагогических технологий. Как среди них </w:t>
      </w:r>
      <w:r>
        <w:rPr>
          <w:szCs w:val="24"/>
        </w:rPr>
        <w:t>ориентироваться</w:t>
      </w:r>
      <w:r w:rsidRPr="00C25DB7">
        <w:rPr>
          <w:szCs w:val="24"/>
        </w:rPr>
        <w:t xml:space="preserve">? Как перенести в условия дополнительного образования «чужую» технологию обучения? </w:t>
      </w:r>
      <w:r w:rsidRPr="00C25DB7">
        <w:rPr>
          <w:iCs/>
          <w:szCs w:val="24"/>
        </w:rPr>
        <w:t>Кроме того, знание современных педагогических технологий, умение ориентироваться в их широком спектре – условие успешной деятельности педагога сегодня. И это понятно: ведь любая технология, прежде всего, отвечает на вопрос: как добиться запланированного результата?</w:t>
      </w:r>
    </w:p>
    <w:p w:rsidR="00AA1DCE" w:rsidRPr="001E70FE" w:rsidRDefault="00AA1DCE" w:rsidP="00AA1DCE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color w:val="C00000"/>
          <w:sz w:val="16"/>
          <w:szCs w:val="16"/>
        </w:rPr>
      </w:pPr>
    </w:p>
    <w:p w:rsidR="00AA1DCE" w:rsidRPr="001E70FE" w:rsidRDefault="00AA1DCE" w:rsidP="001E70FE">
      <w:pPr>
        <w:widowControl w:val="0"/>
        <w:autoSpaceDE w:val="0"/>
        <w:autoSpaceDN w:val="0"/>
        <w:adjustRightInd w:val="0"/>
        <w:ind w:left="3402" w:firstLine="284"/>
        <w:jc w:val="both"/>
        <w:rPr>
          <w:color w:val="002060"/>
          <w:sz w:val="20"/>
          <w:szCs w:val="20"/>
        </w:rPr>
      </w:pPr>
      <w:r w:rsidRPr="001E70FE">
        <w:rPr>
          <w:color w:val="000000"/>
          <w:sz w:val="20"/>
          <w:szCs w:val="20"/>
        </w:rPr>
        <w:t xml:space="preserve">Само слово </w:t>
      </w:r>
      <w:r w:rsidRPr="001E70FE">
        <w:rPr>
          <w:color w:val="002060"/>
          <w:sz w:val="20"/>
          <w:szCs w:val="20"/>
        </w:rPr>
        <w:t>"технология"</w:t>
      </w:r>
      <w:r w:rsidRPr="001E70FE">
        <w:rPr>
          <w:color w:val="000000"/>
          <w:sz w:val="20"/>
          <w:szCs w:val="20"/>
        </w:rPr>
        <w:t xml:space="preserve"> происходит от греческих </w:t>
      </w:r>
      <w:proofErr w:type="spellStart"/>
      <w:r w:rsidRPr="001E70FE">
        <w:rPr>
          <w:color w:val="000000"/>
          <w:sz w:val="20"/>
          <w:szCs w:val="20"/>
        </w:rPr>
        <w:t>techne</w:t>
      </w:r>
      <w:proofErr w:type="spellEnd"/>
      <w:r w:rsidRPr="001E70FE">
        <w:rPr>
          <w:color w:val="000000"/>
          <w:sz w:val="20"/>
          <w:szCs w:val="20"/>
        </w:rPr>
        <w:t xml:space="preserve"> — искусство, мастерство и 1оgos — наука, закон. Следовательно, дословно "технология" — </w:t>
      </w:r>
      <w:r w:rsidRPr="001E70FE">
        <w:rPr>
          <w:color w:val="002060"/>
          <w:sz w:val="20"/>
          <w:szCs w:val="20"/>
        </w:rPr>
        <w:t>наука о мастерстве.</w:t>
      </w:r>
    </w:p>
    <w:p w:rsidR="001E70FE" w:rsidRDefault="001E70FE" w:rsidP="001E70FE">
      <w:pPr>
        <w:ind w:left="3402" w:firstLine="284"/>
        <w:jc w:val="both"/>
        <w:rPr>
          <w:sz w:val="20"/>
          <w:szCs w:val="20"/>
        </w:rPr>
      </w:pPr>
      <w:r w:rsidRPr="001E70FE">
        <w:rPr>
          <w:i/>
          <w:color w:val="002060"/>
          <w:sz w:val="20"/>
          <w:szCs w:val="20"/>
        </w:rPr>
        <w:t xml:space="preserve">Технология </w:t>
      </w:r>
      <w:r w:rsidRPr="001E70FE">
        <w:rPr>
          <w:sz w:val="20"/>
          <w:szCs w:val="20"/>
        </w:rPr>
        <w:t xml:space="preserve">- это совокупность приемов, применяемых в каком-либо деле, мастерстве, искусстве (толковый словарь). </w:t>
      </w:r>
    </w:p>
    <w:p w:rsidR="0073511F" w:rsidRDefault="0073511F" w:rsidP="0073511F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AA1DCE" w:rsidRPr="00AA1DCE" w:rsidRDefault="00AA1DCE" w:rsidP="00365413">
      <w:pPr>
        <w:widowControl w:val="0"/>
        <w:autoSpaceDE w:val="0"/>
        <w:autoSpaceDN w:val="0"/>
        <w:adjustRightInd w:val="0"/>
        <w:jc w:val="both"/>
        <w:rPr>
          <w:b/>
          <w:i/>
          <w:color w:val="C00000"/>
          <w:szCs w:val="24"/>
        </w:rPr>
      </w:pPr>
      <w:r w:rsidRPr="00AA1DCE">
        <w:rPr>
          <w:b/>
          <w:i/>
          <w:color w:val="C00000"/>
          <w:szCs w:val="24"/>
        </w:rPr>
        <w:t>Что такое педагогическая технология?</w:t>
      </w:r>
    </w:p>
    <w:p w:rsidR="00817915" w:rsidRDefault="00817915" w:rsidP="00365413">
      <w:pPr>
        <w:tabs>
          <w:tab w:val="left" w:pos="851"/>
        </w:tabs>
        <w:jc w:val="both"/>
        <w:rPr>
          <w:szCs w:val="24"/>
        </w:rPr>
      </w:pPr>
      <w:r w:rsidRPr="00014873">
        <w:rPr>
          <w:szCs w:val="24"/>
        </w:rPr>
        <w:t xml:space="preserve">Понятие "технология обучения" на сегодняшний день не является общепринятым в традиционной педагогике. </w:t>
      </w:r>
    </w:p>
    <w:p w:rsidR="00817915" w:rsidRPr="007B1B7C" w:rsidRDefault="00817915" w:rsidP="00817915">
      <w:pPr>
        <w:tabs>
          <w:tab w:val="left" w:pos="851"/>
        </w:tabs>
        <w:ind w:left="2835" w:firstLine="851"/>
        <w:jc w:val="both"/>
        <w:rPr>
          <w:i/>
          <w:sz w:val="20"/>
          <w:szCs w:val="20"/>
        </w:rPr>
      </w:pPr>
      <w:r w:rsidRPr="007B1B7C">
        <w:rPr>
          <w:i/>
          <w:sz w:val="20"/>
          <w:szCs w:val="20"/>
        </w:rPr>
        <w:t>*Существует множество интересных определений сущности педагогических технологий - термина, ставшего довольно популярным в последнее десятилетие:</w:t>
      </w:r>
    </w:p>
    <w:p w:rsidR="00817915" w:rsidRPr="007B1B7C" w:rsidRDefault="00817915" w:rsidP="00817915">
      <w:pPr>
        <w:tabs>
          <w:tab w:val="left" w:pos="851"/>
          <w:tab w:val="left" w:pos="3969"/>
          <w:tab w:val="left" w:pos="4536"/>
        </w:tabs>
        <w:ind w:left="2835" w:firstLine="851"/>
        <w:jc w:val="both"/>
        <w:rPr>
          <w:i/>
          <w:sz w:val="20"/>
          <w:szCs w:val="20"/>
        </w:rPr>
      </w:pPr>
      <w:r w:rsidRPr="007B1B7C">
        <w:rPr>
          <w:i/>
          <w:sz w:val="20"/>
          <w:szCs w:val="20"/>
        </w:rPr>
        <w:t xml:space="preserve">• Технология - это совокупность приемов, применяемых в каком-либо деле, мастерстве, искусстве (толковый словарь). </w:t>
      </w:r>
    </w:p>
    <w:p w:rsidR="00817915" w:rsidRPr="007B1B7C" w:rsidRDefault="00817915" w:rsidP="00817915">
      <w:pPr>
        <w:tabs>
          <w:tab w:val="left" w:pos="851"/>
          <w:tab w:val="left" w:pos="3969"/>
          <w:tab w:val="left" w:pos="4536"/>
        </w:tabs>
        <w:ind w:left="2835" w:firstLine="851"/>
        <w:jc w:val="both"/>
        <w:rPr>
          <w:i/>
          <w:sz w:val="20"/>
          <w:szCs w:val="20"/>
        </w:rPr>
      </w:pPr>
      <w:r w:rsidRPr="007B1B7C">
        <w:rPr>
          <w:i/>
          <w:sz w:val="20"/>
          <w:szCs w:val="20"/>
        </w:rPr>
        <w:t>• Педагогическая технология -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 (</w:t>
      </w:r>
      <w:proofErr w:type="spellStart"/>
      <w:r w:rsidRPr="007B1B7C">
        <w:rPr>
          <w:i/>
          <w:sz w:val="20"/>
          <w:szCs w:val="20"/>
        </w:rPr>
        <w:t>Б.Т.Лихачев</w:t>
      </w:r>
      <w:proofErr w:type="spellEnd"/>
      <w:r w:rsidRPr="007B1B7C">
        <w:rPr>
          <w:i/>
          <w:sz w:val="20"/>
          <w:szCs w:val="20"/>
        </w:rPr>
        <w:t xml:space="preserve">). </w:t>
      </w:r>
    </w:p>
    <w:p w:rsidR="00817915" w:rsidRPr="00DC7C3A" w:rsidRDefault="00817915" w:rsidP="00817915">
      <w:pPr>
        <w:tabs>
          <w:tab w:val="left" w:pos="851"/>
          <w:tab w:val="left" w:pos="3969"/>
          <w:tab w:val="left" w:pos="4536"/>
        </w:tabs>
        <w:ind w:left="2835" w:firstLine="851"/>
        <w:jc w:val="both"/>
        <w:rPr>
          <w:i/>
          <w:sz w:val="20"/>
          <w:szCs w:val="20"/>
        </w:rPr>
      </w:pPr>
      <w:r w:rsidRPr="00DC7C3A">
        <w:rPr>
          <w:i/>
          <w:sz w:val="20"/>
          <w:szCs w:val="20"/>
        </w:rPr>
        <w:t>• Педагогическая технология - это содержательная техника реализации учебного процесса (</w:t>
      </w:r>
      <w:proofErr w:type="spellStart"/>
      <w:r w:rsidRPr="00DC7C3A">
        <w:rPr>
          <w:i/>
          <w:sz w:val="20"/>
          <w:szCs w:val="20"/>
        </w:rPr>
        <w:t>В.П.Беспалько</w:t>
      </w:r>
      <w:proofErr w:type="spellEnd"/>
      <w:r w:rsidRPr="00DC7C3A">
        <w:rPr>
          <w:i/>
          <w:sz w:val="20"/>
          <w:szCs w:val="20"/>
        </w:rPr>
        <w:t xml:space="preserve">). </w:t>
      </w:r>
    </w:p>
    <w:p w:rsidR="00817915" w:rsidRPr="00DC7C3A" w:rsidRDefault="00817915" w:rsidP="00817915">
      <w:pPr>
        <w:tabs>
          <w:tab w:val="left" w:pos="851"/>
          <w:tab w:val="left" w:pos="3969"/>
          <w:tab w:val="left" w:pos="4536"/>
        </w:tabs>
        <w:ind w:left="2835" w:firstLine="851"/>
        <w:jc w:val="both"/>
        <w:rPr>
          <w:i/>
          <w:sz w:val="20"/>
          <w:szCs w:val="20"/>
        </w:rPr>
      </w:pPr>
      <w:r w:rsidRPr="00DC7C3A">
        <w:rPr>
          <w:i/>
          <w:sz w:val="20"/>
          <w:szCs w:val="20"/>
        </w:rPr>
        <w:t>• Педагогическая технология - это описание процесса достижения планируемых результатов обучения (</w:t>
      </w:r>
      <w:proofErr w:type="spellStart"/>
      <w:r w:rsidRPr="00DC7C3A">
        <w:rPr>
          <w:i/>
          <w:sz w:val="20"/>
          <w:szCs w:val="20"/>
        </w:rPr>
        <w:t>И.П.Волков</w:t>
      </w:r>
      <w:proofErr w:type="spellEnd"/>
      <w:r w:rsidRPr="00DC7C3A">
        <w:rPr>
          <w:i/>
          <w:sz w:val="20"/>
          <w:szCs w:val="20"/>
        </w:rPr>
        <w:t xml:space="preserve">). </w:t>
      </w:r>
    </w:p>
    <w:p w:rsidR="00817915" w:rsidRPr="00DC7C3A" w:rsidRDefault="00817915" w:rsidP="00817915">
      <w:pPr>
        <w:tabs>
          <w:tab w:val="left" w:pos="851"/>
          <w:tab w:val="left" w:pos="3969"/>
          <w:tab w:val="left" w:pos="4536"/>
        </w:tabs>
        <w:ind w:left="2835" w:firstLine="851"/>
        <w:jc w:val="both"/>
        <w:rPr>
          <w:i/>
          <w:sz w:val="20"/>
          <w:szCs w:val="20"/>
        </w:rPr>
      </w:pPr>
      <w:r w:rsidRPr="00DC7C3A">
        <w:rPr>
          <w:i/>
          <w:sz w:val="20"/>
          <w:szCs w:val="20"/>
        </w:rPr>
        <w:t>• Технология - это искусство, мастерство, умение, совокупность методов обработки, изменения состояния (</w:t>
      </w:r>
      <w:proofErr w:type="spellStart"/>
      <w:r w:rsidRPr="00DC7C3A">
        <w:rPr>
          <w:i/>
          <w:sz w:val="20"/>
          <w:szCs w:val="20"/>
        </w:rPr>
        <w:t>В.М.Шепель</w:t>
      </w:r>
      <w:proofErr w:type="spellEnd"/>
      <w:r w:rsidRPr="00DC7C3A">
        <w:rPr>
          <w:i/>
          <w:sz w:val="20"/>
          <w:szCs w:val="20"/>
        </w:rPr>
        <w:t xml:space="preserve">). </w:t>
      </w:r>
    </w:p>
    <w:p w:rsidR="00817915" w:rsidRPr="00DC7C3A" w:rsidRDefault="00817915" w:rsidP="00817915">
      <w:pPr>
        <w:tabs>
          <w:tab w:val="left" w:pos="851"/>
          <w:tab w:val="left" w:pos="3969"/>
          <w:tab w:val="left" w:pos="4536"/>
        </w:tabs>
        <w:ind w:left="2835" w:firstLine="851"/>
        <w:jc w:val="both"/>
        <w:rPr>
          <w:i/>
          <w:sz w:val="20"/>
          <w:szCs w:val="20"/>
        </w:rPr>
      </w:pPr>
      <w:r w:rsidRPr="00DC7C3A">
        <w:rPr>
          <w:i/>
          <w:sz w:val="20"/>
          <w:szCs w:val="20"/>
        </w:rPr>
        <w:t>• Технология обучения - это составная процессуальная часть дидактической системы (</w:t>
      </w:r>
      <w:proofErr w:type="spellStart"/>
      <w:r w:rsidRPr="00DC7C3A">
        <w:rPr>
          <w:i/>
          <w:sz w:val="20"/>
          <w:szCs w:val="20"/>
        </w:rPr>
        <w:t>М.Чошанов</w:t>
      </w:r>
      <w:proofErr w:type="spellEnd"/>
      <w:r w:rsidRPr="00DC7C3A">
        <w:rPr>
          <w:i/>
          <w:sz w:val="20"/>
          <w:szCs w:val="20"/>
        </w:rPr>
        <w:t xml:space="preserve">). </w:t>
      </w:r>
    </w:p>
    <w:p w:rsidR="00817915" w:rsidRPr="00DC7C3A" w:rsidRDefault="00817915" w:rsidP="00817915">
      <w:pPr>
        <w:tabs>
          <w:tab w:val="left" w:pos="851"/>
          <w:tab w:val="left" w:pos="3969"/>
          <w:tab w:val="left" w:pos="4536"/>
        </w:tabs>
        <w:ind w:left="2835" w:firstLine="851"/>
        <w:jc w:val="both"/>
        <w:rPr>
          <w:i/>
          <w:sz w:val="20"/>
          <w:szCs w:val="20"/>
        </w:rPr>
      </w:pPr>
      <w:r w:rsidRPr="00DC7C3A">
        <w:rPr>
          <w:i/>
          <w:sz w:val="20"/>
          <w:szCs w:val="20"/>
        </w:rPr>
        <w:lastRenderedPageBreak/>
        <w:t>• Педагогическая технология — это продуманная во всех деталях модель совместной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 (</w:t>
      </w:r>
      <w:proofErr w:type="spellStart"/>
      <w:r w:rsidRPr="00DC7C3A">
        <w:rPr>
          <w:i/>
          <w:sz w:val="20"/>
          <w:szCs w:val="20"/>
        </w:rPr>
        <w:t>В.М.Монахов</w:t>
      </w:r>
      <w:proofErr w:type="spellEnd"/>
      <w:r w:rsidRPr="00DC7C3A">
        <w:rPr>
          <w:i/>
          <w:sz w:val="20"/>
          <w:szCs w:val="20"/>
        </w:rPr>
        <w:t xml:space="preserve">). </w:t>
      </w:r>
    </w:p>
    <w:p w:rsidR="00817915" w:rsidRPr="00DC7C3A" w:rsidRDefault="00817915" w:rsidP="00817915">
      <w:pPr>
        <w:tabs>
          <w:tab w:val="left" w:pos="851"/>
          <w:tab w:val="left" w:pos="3969"/>
          <w:tab w:val="left" w:pos="4536"/>
        </w:tabs>
        <w:ind w:left="2835" w:firstLine="851"/>
        <w:jc w:val="both"/>
        <w:rPr>
          <w:i/>
          <w:sz w:val="20"/>
          <w:szCs w:val="20"/>
        </w:rPr>
      </w:pPr>
      <w:r w:rsidRPr="00DC7C3A">
        <w:rPr>
          <w:i/>
          <w:sz w:val="20"/>
          <w:szCs w:val="20"/>
        </w:rPr>
        <w:t xml:space="preserve">• Педагогическая технология - это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 (ЮНЕСКО). </w:t>
      </w:r>
    </w:p>
    <w:p w:rsidR="00FD556B" w:rsidRDefault="00FD556B" w:rsidP="00111822">
      <w:pPr>
        <w:tabs>
          <w:tab w:val="left" w:pos="851"/>
        </w:tabs>
        <w:jc w:val="both"/>
        <w:rPr>
          <w:szCs w:val="24"/>
        </w:rPr>
      </w:pPr>
    </w:p>
    <w:p w:rsidR="00BE6FD1" w:rsidRDefault="00365413" w:rsidP="00111822">
      <w:pPr>
        <w:tabs>
          <w:tab w:val="left" w:pos="851"/>
        </w:tabs>
        <w:jc w:val="both"/>
        <w:rPr>
          <w:szCs w:val="24"/>
        </w:rPr>
      </w:pPr>
      <w:r w:rsidRPr="00014873">
        <w:rPr>
          <w:szCs w:val="24"/>
        </w:rPr>
        <w:t xml:space="preserve">В технологии обучения содержание, методы и средства обучения находятся во взаимосвязи и взаимообусловленности. Педагогическое мастерство </w:t>
      </w:r>
      <w:r w:rsidR="0054743F">
        <w:rPr>
          <w:szCs w:val="24"/>
        </w:rPr>
        <w:t>педагога</w:t>
      </w:r>
      <w:r w:rsidRPr="00014873">
        <w:rPr>
          <w:szCs w:val="24"/>
        </w:rPr>
        <w:t xml:space="preserve"> состоит в том, чтобы отобрать нужное содержание, применить оптимальные методы и средства обучения в соответствии с программой и поставленными образовательными задачами. </w:t>
      </w:r>
    </w:p>
    <w:p w:rsidR="00B55A4D" w:rsidRDefault="00BE6FD1" w:rsidP="00111822">
      <w:pPr>
        <w:tabs>
          <w:tab w:val="left" w:pos="851"/>
        </w:tabs>
        <w:jc w:val="both"/>
        <w:rPr>
          <w:szCs w:val="24"/>
        </w:rPr>
      </w:pPr>
      <w:r w:rsidRPr="00BE6FD1">
        <w:rPr>
          <w:b/>
          <w:i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2552298</wp:posOffset>
            </wp:positionH>
            <wp:positionV relativeFrom="paragraph">
              <wp:posOffset>42836</wp:posOffset>
            </wp:positionV>
            <wp:extent cx="3850547" cy="2248250"/>
            <wp:effectExtent l="0" t="0" r="0" b="0"/>
            <wp:wrapNone/>
            <wp:docPr id="7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111822" w:rsidRPr="00BE6FD1">
        <w:rPr>
          <w:b/>
          <w:i/>
          <w:szCs w:val="24"/>
        </w:rPr>
        <w:t>Технология обучения</w:t>
      </w:r>
      <w:r w:rsidR="00111822" w:rsidRPr="00111822">
        <w:rPr>
          <w:szCs w:val="24"/>
        </w:rPr>
        <w:t xml:space="preserve"> – системная категория, структурными составляющими которой являются: </w:t>
      </w:r>
    </w:p>
    <w:p w:rsidR="000F32F8" w:rsidRDefault="000F32F8" w:rsidP="00111822">
      <w:pPr>
        <w:tabs>
          <w:tab w:val="left" w:pos="851"/>
        </w:tabs>
        <w:jc w:val="both"/>
        <w:rPr>
          <w:szCs w:val="24"/>
        </w:rPr>
      </w:pPr>
    </w:p>
    <w:p w:rsidR="00B55A4D" w:rsidRPr="00B55A4D" w:rsidRDefault="00111822" w:rsidP="00B55A4D">
      <w:pPr>
        <w:pStyle w:val="a6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55A4D">
        <w:rPr>
          <w:szCs w:val="24"/>
        </w:rPr>
        <w:t xml:space="preserve">цели обучения; </w:t>
      </w:r>
    </w:p>
    <w:p w:rsidR="00B55A4D" w:rsidRPr="00B55A4D" w:rsidRDefault="00111822" w:rsidP="00B55A4D">
      <w:pPr>
        <w:pStyle w:val="a6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55A4D">
        <w:rPr>
          <w:szCs w:val="24"/>
        </w:rPr>
        <w:t xml:space="preserve">содержание обучения; </w:t>
      </w:r>
    </w:p>
    <w:p w:rsidR="00B55A4D" w:rsidRPr="000F32F8" w:rsidRDefault="00111822" w:rsidP="000F32F8">
      <w:pPr>
        <w:pStyle w:val="a6"/>
        <w:numPr>
          <w:ilvl w:val="0"/>
          <w:numId w:val="16"/>
        </w:numPr>
        <w:tabs>
          <w:tab w:val="left" w:pos="851"/>
        </w:tabs>
        <w:ind w:left="567" w:firstLine="0"/>
        <w:jc w:val="both"/>
        <w:rPr>
          <w:szCs w:val="24"/>
        </w:rPr>
      </w:pPr>
      <w:r w:rsidRPr="000F32F8">
        <w:rPr>
          <w:szCs w:val="24"/>
        </w:rPr>
        <w:t>средства педагогического взаимодействия,</w:t>
      </w:r>
    </w:p>
    <w:p w:rsidR="00B55A4D" w:rsidRPr="00B55A4D" w:rsidRDefault="00111822" w:rsidP="00B55A4D">
      <w:pPr>
        <w:pStyle w:val="a6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55A4D">
        <w:rPr>
          <w:szCs w:val="24"/>
        </w:rPr>
        <w:t>организация учебного процесса;</w:t>
      </w:r>
    </w:p>
    <w:p w:rsidR="00B55A4D" w:rsidRPr="00B55A4D" w:rsidRDefault="00111822" w:rsidP="00B55A4D">
      <w:pPr>
        <w:pStyle w:val="a6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55A4D">
        <w:rPr>
          <w:szCs w:val="24"/>
        </w:rPr>
        <w:t xml:space="preserve">учащийся, преподаватель; </w:t>
      </w:r>
    </w:p>
    <w:p w:rsidR="00111822" w:rsidRPr="00B55A4D" w:rsidRDefault="00111822" w:rsidP="00B55A4D">
      <w:pPr>
        <w:pStyle w:val="a6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55A4D">
        <w:rPr>
          <w:szCs w:val="24"/>
        </w:rPr>
        <w:t>результат деятельности.</w:t>
      </w:r>
    </w:p>
    <w:p w:rsidR="00111822" w:rsidRDefault="00111822" w:rsidP="00111822">
      <w:pPr>
        <w:tabs>
          <w:tab w:val="left" w:pos="851"/>
        </w:tabs>
        <w:jc w:val="both"/>
        <w:rPr>
          <w:szCs w:val="24"/>
        </w:rPr>
      </w:pPr>
    </w:p>
    <w:p w:rsidR="00365413" w:rsidRDefault="00365413" w:rsidP="00365413">
      <w:pPr>
        <w:ind w:firstLine="709"/>
        <w:jc w:val="both"/>
        <w:rPr>
          <w:szCs w:val="24"/>
        </w:rPr>
      </w:pPr>
    </w:p>
    <w:p w:rsidR="00365413" w:rsidRDefault="00365413" w:rsidP="00365413">
      <w:pPr>
        <w:ind w:firstLine="709"/>
        <w:jc w:val="both"/>
        <w:rPr>
          <w:szCs w:val="24"/>
        </w:rPr>
      </w:pPr>
      <w:r w:rsidRPr="00365413">
        <w:rPr>
          <w:szCs w:val="24"/>
        </w:rPr>
        <w:t xml:space="preserve">Известны </w:t>
      </w:r>
      <w:r w:rsidRPr="00365413">
        <w:rPr>
          <w:i/>
          <w:szCs w:val="24"/>
        </w:rPr>
        <w:t xml:space="preserve">три принципа педагогической технологии – </w:t>
      </w:r>
      <w:r w:rsidRPr="00365413">
        <w:rPr>
          <w:szCs w:val="24"/>
        </w:rPr>
        <w:t xml:space="preserve">это последовательно развертывающиеся характеристики педагогического воздействия: </w:t>
      </w:r>
    </w:p>
    <w:p w:rsidR="00365413" w:rsidRPr="00365413" w:rsidRDefault="00365413" w:rsidP="00365413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365413">
        <w:rPr>
          <w:szCs w:val="24"/>
        </w:rPr>
        <w:t xml:space="preserve">направленность на инициирование </w:t>
      </w:r>
      <w:proofErr w:type="spellStart"/>
      <w:r w:rsidRPr="00365413">
        <w:rPr>
          <w:szCs w:val="24"/>
        </w:rPr>
        <w:t>субъектности</w:t>
      </w:r>
      <w:proofErr w:type="spellEnd"/>
      <w:r w:rsidRPr="00365413">
        <w:rPr>
          <w:szCs w:val="24"/>
        </w:rPr>
        <w:t xml:space="preserve"> ребенка, </w:t>
      </w:r>
    </w:p>
    <w:p w:rsidR="00365413" w:rsidRPr="00365413" w:rsidRDefault="00365413" w:rsidP="00365413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365413">
        <w:rPr>
          <w:szCs w:val="24"/>
        </w:rPr>
        <w:t xml:space="preserve">направленность на содержание свободного выбора ребенка как субъекта </w:t>
      </w:r>
    </w:p>
    <w:p w:rsidR="00365413" w:rsidRPr="00365413" w:rsidRDefault="00365413" w:rsidP="00365413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365413">
        <w:rPr>
          <w:szCs w:val="24"/>
        </w:rPr>
        <w:t>направленность на отношение как результат воспитания и основной объект воспитательного процесса.</w:t>
      </w:r>
    </w:p>
    <w:p w:rsidR="00014873" w:rsidRDefault="00014873" w:rsidP="00BE6FD1">
      <w:pPr>
        <w:tabs>
          <w:tab w:val="left" w:pos="851"/>
        </w:tabs>
        <w:ind w:firstLine="0"/>
        <w:jc w:val="both"/>
        <w:rPr>
          <w:szCs w:val="24"/>
        </w:rPr>
      </w:pPr>
      <w:r w:rsidRPr="00014873">
        <w:rPr>
          <w:szCs w:val="24"/>
        </w:rPr>
        <w:t xml:space="preserve">  </w:t>
      </w:r>
    </w:p>
    <w:p w:rsidR="00B653F2" w:rsidRPr="00B653F2" w:rsidRDefault="00BE6FD1" w:rsidP="00014873">
      <w:pPr>
        <w:pStyle w:val="3"/>
        <w:tabs>
          <w:tab w:val="left" w:pos="851"/>
        </w:tabs>
        <w:spacing w:after="0"/>
        <w:ind w:left="0"/>
        <w:jc w:val="both"/>
        <w:rPr>
          <w:iCs/>
          <w:sz w:val="24"/>
          <w:szCs w:val="24"/>
        </w:rPr>
      </w:pPr>
      <w:r w:rsidRPr="00BE6FD1">
        <w:rPr>
          <w:iCs/>
          <w:sz w:val="24"/>
          <w:szCs w:val="24"/>
        </w:rPr>
        <w:t>Таким образо</w:t>
      </w:r>
      <w:r w:rsidRPr="00BE6FD1">
        <w:rPr>
          <w:i/>
          <w:iCs/>
          <w:sz w:val="24"/>
          <w:szCs w:val="24"/>
        </w:rPr>
        <w:t>м, о</w:t>
      </w:r>
      <w:r w:rsidR="00B653F2" w:rsidRPr="00BE6FD1">
        <w:rPr>
          <w:i/>
          <w:iCs/>
          <w:sz w:val="24"/>
          <w:szCs w:val="24"/>
        </w:rPr>
        <w:t>бразовательн</w:t>
      </w:r>
      <w:r w:rsidRPr="00BE6FD1">
        <w:rPr>
          <w:i/>
          <w:iCs/>
          <w:sz w:val="24"/>
          <w:szCs w:val="24"/>
        </w:rPr>
        <w:t>ая</w:t>
      </w:r>
      <w:r w:rsidR="00B653F2" w:rsidRPr="00BE6FD1">
        <w:rPr>
          <w:i/>
          <w:iCs/>
          <w:sz w:val="24"/>
          <w:szCs w:val="24"/>
        </w:rPr>
        <w:t xml:space="preserve"> технологи</w:t>
      </w:r>
      <w:r w:rsidRPr="00BE6FD1">
        <w:rPr>
          <w:i/>
          <w:iCs/>
          <w:sz w:val="24"/>
          <w:szCs w:val="24"/>
        </w:rPr>
        <w:t>я</w:t>
      </w:r>
      <w:r w:rsidR="00B653F2" w:rsidRPr="00B653F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- это</w:t>
      </w:r>
      <w:r w:rsidR="00B653F2" w:rsidRPr="00B653F2">
        <w:rPr>
          <w:iCs/>
          <w:sz w:val="24"/>
          <w:szCs w:val="24"/>
        </w:rPr>
        <w:t xml:space="preserve"> комплекс, состоящий из: </w:t>
      </w:r>
    </w:p>
    <w:p w:rsidR="00B653F2" w:rsidRPr="00B653F2" w:rsidRDefault="00B653F2" w:rsidP="00014873">
      <w:pPr>
        <w:pStyle w:val="3"/>
        <w:numPr>
          <w:ilvl w:val="0"/>
          <w:numId w:val="9"/>
        </w:numPr>
        <w:tabs>
          <w:tab w:val="left" w:pos="851"/>
        </w:tabs>
        <w:spacing w:after="0"/>
        <w:ind w:hanging="720"/>
        <w:jc w:val="both"/>
        <w:rPr>
          <w:iCs/>
          <w:sz w:val="24"/>
          <w:szCs w:val="24"/>
        </w:rPr>
      </w:pPr>
      <w:r w:rsidRPr="00B653F2">
        <w:rPr>
          <w:iCs/>
          <w:sz w:val="24"/>
          <w:szCs w:val="24"/>
        </w:rPr>
        <w:t xml:space="preserve">некоторого представления планируемых результатов обучения, </w:t>
      </w:r>
    </w:p>
    <w:p w:rsidR="00B653F2" w:rsidRPr="00B653F2" w:rsidRDefault="00B653F2" w:rsidP="00014873">
      <w:pPr>
        <w:pStyle w:val="3"/>
        <w:numPr>
          <w:ilvl w:val="0"/>
          <w:numId w:val="9"/>
        </w:numPr>
        <w:tabs>
          <w:tab w:val="left" w:pos="851"/>
        </w:tabs>
        <w:spacing w:after="0"/>
        <w:ind w:hanging="720"/>
        <w:jc w:val="both"/>
        <w:rPr>
          <w:iCs/>
          <w:sz w:val="24"/>
          <w:szCs w:val="24"/>
        </w:rPr>
      </w:pPr>
      <w:r w:rsidRPr="00B653F2">
        <w:rPr>
          <w:iCs/>
          <w:sz w:val="24"/>
          <w:szCs w:val="24"/>
        </w:rPr>
        <w:t xml:space="preserve">средств диагностики текущего состояния обучаемых, </w:t>
      </w:r>
    </w:p>
    <w:p w:rsidR="00B653F2" w:rsidRPr="00B653F2" w:rsidRDefault="00B653F2" w:rsidP="00014873">
      <w:pPr>
        <w:pStyle w:val="3"/>
        <w:numPr>
          <w:ilvl w:val="0"/>
          <w:numId w:val="9"/>
        </w:numPr>
        <w:tabs>
          <w:tab w:val="left" w:pos="851"/>
        </w:tabs>
        <w:spacing w:after="0"/>
        <w:ind w:hanging="720"/>
        <w:jc w:val="both"/>
        <w:rPr>
          <w:iCs/>
          <w:sz w:val="24"/>
          <w:szCs w:val="24"/>
        </w:rPr>
      </w:pPr>
      <w:r w:rsidRPr="00B653F2">
        <w:rPr>
          <w:iCs/>
          <w:sz w:val="24"/>
          <w:szCs w:val="24"/>
        </w:rPr>
        <w:t xml:space="preserve">набора моделей обучения, </w:t>
      </w:r>
    </w:p>
    <w:p w:rsidR="00B653F2" w:rsidRDefault="00B653F2" w:rsidP="00014873">
      <w:pPr>
        <w:pStyle w:val="3"/>
        <w:numPr>
          <w:ilvl w:val="0"/>
          <w:numId w:val="9"/>
        </w:numPr>
        <w:tabs>
          <w:tab w:val="left" w:pos="851"/>
        </w:tabs>
        <w:spacing w:after="0"/>
        <w:ind w:hanging="720"/>
        <w:jc w:val="both"/>
        <w:rPr>
          <w:iCs/>
          <w:sz w:val="24"/>
          <w:szCs w:val="24"/>
        </w:rPr>
      </w:pPr>
      <w:r w:rsidRPr="00B653F2">
        <w:rPr>
          <w:iCs/>
          <w:sz w:val="24"/>
          <w:szCs w:val="24"/>
        </w:rPr>
        <w:t>критериев выбора оптимальной модели для данных конкретных условий.</w:t>
      </w:r>
    </w:p>
    <w:p w:rsidR="00B653F2" w:rsidRDefault="00B653F2" w:rsidP="00014873">
      <w:pPr>
        <w:pStyle w:val="3"/>
        <w:tabs>
          <w:tab w:val="left" w:pos="851"/>
        </w:tabs>
        <w:spacing w:after="0"/>
        <w:ind w:left="0"/>
        <w:jc w:val="both"/>
        <w:rPr>
          <w:iCs/>
          <w:sz w:val="24"/>
          <w:szCs w:val="24"/>
        </w:rPr>
      </w:pPr>
    </w:p>
    <w:p w:rsidR="00C25DB7" w:rsidRPr="001F21ED" w:rsidRDefault="00C25DB7" w:rsidP="00014873">
      <w:pPr>
        <w:pStyle w:val="3"/>
        <w:tabs>
          <w:tab w:val="left" w:pos="851"/>
        </w:tabs>
        <w:spacing w:after="0"/>
        <w:ind w:left="0"/>
        <w:jc w:val="both"/>
        <w:rPr>
          <w:iCs/>
          <w:sz w:val="24"/>
          <w:szCs w:val="24"/>
        </w:rPr>
      </w:pPr>
      <w:r w:rsidRPr="001F21ED">
        <w:rPr>
          <w:iCs/>
          <w:sz w:val="24"/>
          <w:szCs w:val="24"/>
        </w:rPr>
        <w:t>Среди педагогических технологий по сфере применения в образовательной области можно выделить следующие:</w:t>
      </w:r>
    </w:p>
    <w:p w:rsidR="00C25DB7" w:rsidRPr="001F21ED" w:rsidRDefault="00C25DB7" w:rsidP="00014873">
      <w:pPr>
        <w:pStyle w:val="3"/>
        <w:numPr>
          <w:ilvl w:val="0"/>
          <w:numId w:val="11"/>
        </w:numPr>
        <w:tabs>
          <w:tab w:val="left" w:pos="851"/>
        </w:tabs>
        <w:spacing w:after="0"/>
        <w:ind w:hanging="720"/>
        <w:jc w:val="both"/>
        <w:rPr>
          <w:iCs/>
          <w:sz w:val="24"/>
          <w:szCs w:val="24"/>
        </w:rPr>
      </w:pPr>
      <w:r w:rsidRPr="001F21ED">
        <w:rPr>
          <w:i/>
          <w:iCs/>
          <w:sz w:val="24"/>
          <w:szCs w:val="24"/>
        </w:rPr>
        <w:t>универсальные</w:t>
      </w:r>
      <w:r w:rsidRPr="001F21ED">
        <w:rPr>
          <w:iCs/>
          <w:sz w:val="24"/>
          <w:szCs w:val="24"/>
        </w:rPr>
        <w:t xml:space="preserve"> – пригодные для преподавания почти любого предмета;</w:t>
      </w:r>
    </w:p>
    <w:p w:rsidR="00C25DB7" w:rsidRPr="001F21ED" w:rsidRDefault="00C25DB7" w:rsidP="00014873">
      <w:pPr>
        <w:pStyle w:val="3"/>
        <w:numPr>
          <w:ilvl w:val="0"/>
          <w:numId w:val="11"/>
        </w:numPr>
        <w:tabs>
          <w:tab w:val="left" w:pos="851"/>
        </w:tabs>
        <w:spacing w:after="0"/>
        <w:ind w:hanging="720"/>
        <w:jc w:val="both"/>
        <w:rPr>
          <w:iCs/>
          <w:sz w:val="24"/>
          <w:szCs w:val="24"/>
        </w:rPr>
      </w:pPr>
      <w:r w:rsidRPr="001F21ED">
        <w:rPr>
          <w:i/>
          <w:iCs/>
          <w:sz w:val="24"/>
          <w:szCs w:val="24"/>
        </w:rPr>
        <w:t>ограниченные</w:t>
      </w:r>
      <w:r w:rsidRPr="001F21ED">
        <w:rPr>
          <w:iCs/>
          <w:sz w:val="24"/>
          <w:szCs w:val="24"/>
        </w:rPr>
        <w:t xml:space="preserve"> – пригодные для преподавания нескольких предметов;</w:t>
      </w:r>
    </w:p>
    <w:p w:rsidR="00C25DB7" w:rsidRPr="001F21ED" w:rsidRDefault="00C25DB7" w:rsidP="00014873">
      <w:pPr>
        <w:pStyle w:val="3"/>
        <w:numPr>
          <w:ilvl w:val="0"/>
          <w:numId w:val="11"/>
        </w:numPr>
        <w:tabs>
          <w:tab w:val="left" w:pos="851"/>
        </w:tabs>
        <w:spacing w:after="0"/>
        <w:ind w:hanging="720"/>
        <w:jc w:val="both"/>
        <w:rPr>
          <w:iCs/>
          <w:sz w:val="24"/>
          <w:szCs w:val="24"/>
        </w:rPr>
      </w:pPr>
      <w:r w:rsidRPr="001F21ED">
        <w:rPr>
          <w:i/>
          <w:iCs/>
          <w:sz w:val="24"/>
          <w:szCs w:val="24"/>
        </w:rPr>
        <w:t>специфические</w:t>
      </w:r>
      <w:r w:rsidRPr="001F21ED">
        <w:rPr>
          <w:iCs/>
          <w:sz w:val="24"/>
          <w:szCs w:val="24"/>
        </w:rPr>
        <w:t xml:space="preserve"> - пригодные для преподавания одного – двух предметов.</w:t>
      </w:r>
    </w:p>
    <w:p w:rsidR="00DC7C3A" w:rsidRDefault="00DC7C3A" w:rsidP="00014873">
      <w:pPr>
        <w:pStyle w:val="3"/>
        <w:tabs>
          <w:tab w:val="left" w:pos="851"/>
        </w:tabs>
        <w:spacing w:after="0"/>
        <w:ind w:left="0"/>
        <w:jc w:val="both"/>
        <w:rPr>
          <w:iCs/>
          <w:sz w:val="24"/>
          <w:szCs w:val="24"/>
        </w:rPr>
      </w:pPr>
    </w:p>
    <w:p w:rsidR="00106428" w:rsidRPr="00106428" w:rsidRDefault="00106428" w:rsidP="00106428">
      <w:pPr>
        <w:ind w:firstLine="709"/>
        <w:jc w:val="both"/>
        <w:rPr>
          <w:b/>
          <w:i/>
          <w:color w:val="002060"/>
          <w:szCs w:val="24"/>
        </w:rPr>
      </w:pPr>
      <w:r w:rsidRPr="00106428">
        <w:rPr>
          <w:b/>
          <w:i/>
          <w:color w:val="002060"/>
          <w:szCs w:val="24"/>
        </w:rPr>
        <w:t>Структура педагогической технологии:</w:t>
      </w:r>
    </w:p>
    <w:p w:rsidR="00106428" w:rsidRDefault="00106428" w:rsidP="00106428">
      <w:pPr>
        <w:ind w:firstLine="709"/>
        <w:jc w:val="both"/>
        <w:rPr>
          <w:color w:val="000000"/>
          <w:szCs w:val="24"/>
        </w:rPr>
      </w:pPr>
      <w:r w:rsidRPr="00106428">
        <w:rPr>
          <w:color w:val="000000"/>
          <w:szCs w:val="24"/>
        </w:rPr>
        <w:t xml:space="preserve">1.Концептуальная основа </w:t>
      </w:r>
    </w:p>
    <w:p w:rsidR="00106428" w:rsidRDefault="00106428" w:rsidP="00106428">
      <w:pPr>
        <w:ind w:firstLine="709"/>
        <w:jc w:val="both"/>
        <w:rPr>
          <w:color w:val="000000"/>
          <w:szCs w:val="24"/>
        </w:rPr>
      </w:pPr>
      <w:r w:rsidRPr="00106428">
        <w:rPr>
          <w:color w:val="000000"/>
          <w:szCs w:val="24"/>
        </w:rPr>
        <w:t xml:space="preserve">2.Содержательная часть обучения: цели обучения (общие и конкретные) содержание учебного материала </w:t>
      </w:r>
    </w:p>
    <w:p w:rsidR="00106428" w:rsidRPr="00106428" w:rsidRDefault="00106428" w:rsidP="00106428">
      <w:pPr>
        <w:ind w:firstLine="709"/>
        <w:jc w:val="both"/>
        <w:rPr>
          <w:b/>
          <w:i/>
          <w:color w:val="002060"/>
          <w:szCs w:val="24"/>
        </w:rPr>
      </w:pPr>
      <w:r w:rsidRPr="00106428">
        <w:rPr>
          <w:color w:val="000000"/>
          <w:szCs w:val="24"/>
        </w:rPr>
        <w:lastRenderedPageBreak/>
        <w:t>3.Процессуальная часть (технологический процесс): организация образовательного процесса</w:t>
      </w:r>
      <w:r>
        <w:rPr>
          <w:color w:val="000000"/>
          <w:szCs w:val="24"/>
        </w:rPr>
        <w:t>,</w:t>
      </w:r>
      <w:r w:rsidRPr="00106428">
        <w:rPr>
          <w:color w:val="000000"/>
          <w:szCs w:val="24"/>
        </w:rPr>
        <w:t xml:space="preserve"> </w:t>
      </w:r>
      <w:r w:rsidR="0054743F" w:rsidRPr="00106428">
        <w:rPr>
          <w:color w:val="000000"/>
          <w:szCs w:val="24"/>
        </w:rPr>
        <w:t>методы и формы учебной деятельности,</w:t>
      </w:r>
      <w:r w:rsidRPr="00106428">
        <w:rPr>
          <w:color w:val="000000"/>
          <w:szCs w:val="24"/>
        </w:rPr>
        <w:t xml:space="preserve"> обучающихся методы и формы деятельности учителя деятельность обучающихся и учителя по управлению образовательн</w:t>
      </w:r>
      <w:r>
        <w:rPr>
          <w:color w:val="000000"/>
          <w:szCs w:val="24"/>
        </w:rPr>
        <w:t>ым</w:t>
      </w:r>
      <w:r w:rsidRPr="00106428">
        <w:rPr>
          <w:color w:val="000000"/>
          <w:szCs w:val="24"/>
        </w:rPr>
        <w:t xml:space="preserve"> процесс</w:t>
      </w:r>
      <w:r>
        <w:rPr>
          <w:color w:val="000000"/>
          <w:szCs w:val="24"/>
        </w:rPr>
        <w:t>ом, его</w:t>
      </w:r>
      <w:r w:rsidRPr="00106428">
        <w:rPr>
          <w:color w:val="000000"/>
          <w:szCs w:val="24"/>
        </w:rPr>
        <w:t xml:space="preserve"> диагностика</w:t>
      </w:r>
      <w:r>
        <w:rPr>
          <w:color w:val="000000"/>
          <w:szCs w:val="24"/>
        </w:rPr>
        <w:t>.</w:t>
      </w:r>
    </w:p>
    <w:p w:rsidR="00FD556B" w:rsidRDefault="00FD556B" w:rsidP="00014873">
      <w:pPr>
        <w:pStyle w:val="3"/>
        <w:tabs>
          <w:tab w:val="left" w:pos="851"/>
        </w:tabs>
        <w:spacing w:after="0"/>
        <w:ind w:left="0"/>
        <w:jc w:val="both"/>
        <w:rPr>
          <w:iCs/>
          <w:sz w:val="24"/>
          <w:szCs w:val="24"/>
        </w:rPr>
      </w:pPr>
    </w:p>
    <w:p w:rsidR="00FD556B" w:rsidRDefault="00FD556B" w:rsidP="00014873">
      <w:pPr>
        <w:pStyle w:val="3"/>
        <w:tabs>
          <w:tab w:val="left" w:pos="851"/>
        </w:tabs>
        <w:spacing w:after="0"/>
        <w:ind w:left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Существует много классификаций современных педагогических технологий.</w:t>
      </w:r>
    </w:p>
    <w:p w:rsidR="00C25DB7" w:rsidRPr="001F21ED" w:rsidRDefault="00C25DB7" w:rsidP="00014873">
      <w:pPr>
        <w:pStyle w:val="3"/>
        <w:tabs>
          <w:tab w:val="left" w:pos="851"/>
        </w:tabs>
        <w:spacing w:after="0"/>
        <w:ind w:left="0"/>
        <w:jc w:val="both"/>
        <w:rPr>
          <w:iCs/>
          <w:sz w:val="24"/>
          <w:szCs w:val="24"/>
        </w:rPr>
      </w:pPr>
      <w:r w:rsidRPr="001F21ED">
        <w:rPr>
          <w:iCs/>
          <w:sz w:val="24"/>
          <w:szCs w:val="24"/>
        </w:rPr>
        <w:t>Практически все известные педагогические технологии можно поделить на следующие группы по идеям, которые лежат в основе их создания.</w:t>
      </w:r>
    </w:p>
    <w:p w:rsidR="00C25DB7" w:rsidRPr="00DA000B" w:rsidRDefault="00C25DB7" w:rsidP="00014873">
      <w:pPr>
        <w:pStyle w:val="3"/>
        <w:tabs>
          <w:tab w:val="left" w:pos="851"/>
        </w:tabs>
        <w:spacing w:after="0"/>
        <w:ind w:left="0"/>
        <w:jc w:val="both"/>
        <w:rPr>
          <w:iCs/>
          <w:sz w:val="24"/>
          <w:szCs w:val="24"/>
        </w:rPr>
      </w:pPr>
      <w:r w:rsidRPr="00DA000B">
        <w:rPr>
          <w:i/>
          <w:iCs/>
          <w:sz w:val="24"/>
          <w:szCs w:val="24"/>
          <w:lang w:val="en-US"/>
        </w:rPr>
        <w:t>I</w:t>
      </w:r>
      <w:r w:rsidRPr="00DA000B">
        <w:rPr>
          <w:i/>
          <w:iCs/>
          <w:sz w:val="24"/>
          <w:szCs w:val="24"/>
        </w:rPr>
        <w:t xml:space="preserve"> группа</w:t>
      </w:r>
      <w:r w:rsidRPr="00DA000B">
        <w:rPr>
          <w:iCs/>
          <w:sz w:val="24"/>
          <w:szCs w:val="24"/>
        </w:rPr>
        <w:t xml:space="preserve"> – личностно-ориентированные технологии, главная установка которых – уникальность, целостность личности, способной на осознанный выбор в разнообразных жизненных ситуациях. Это технологии сотрудничества, коллективной творческой деятельности, игровые, клубные и другие.</w:t>
      </w:r>
    </w:p>
    <w:p w:rsidR="00C25DB7" w:rsidRPr="00DA000B" w:rsidRDefault="00C25DB7" w:rsidP="00014873">
      <w:pPr>
        <w:pStyle w:val="3"/>
        <w:tabs>
          <w:tab w:val="left" w:pos="851"/>
        </w:tabs>
        <w:spacing w:after="0"/>
        <w:ind w:left="0"/>
        <w:jc w:val="both"/>
        <w:rPr>
          <w:iCs/>
          <w:sz w:val="24"/>
          <w:szCs w:val="24"/>
        </w:rPr>
      </w:pPr>
      <w:r w:rsidRPr="00DA000B">
        <w:rPr>
          <w:i/>
          <w:iCs/>
          <w:sz w:val="24"/>
          <w:szCs w:val="24"/>
          <w:lang w:val="en-US"/>
        </w:rPr>
        <w:t>II</w:t>
      </w:r>
      <w:r w:rsidRPr="00DA000B">
        <w:rPr>
          <w:i/>
          <w:iCs/>
          <w:sz w:val="24"/>
          <w:szCs w:val="24"/>
        </w:rPr>
        <w:t xml:space="preserve"> группа</w:t>
      </w:r>
      <w:r w:rsidRPr="00DA000B">
        <w:rPr>
          <w:iCs/>
          <w:sz w:val="24"/>
          <w:szCs w:val="24"/>
        </w:rPr>
        <w:t xml:space="preserve"> – это технологии управления познавательным процессом. В их основе – четкая дозировка учебного материала, его постепенное усвоение, поэтапный контроль и оценивание. Это </w:t>
      </w:r>
      <w:proofErr w:type="spellStart"/>
      <w:r w:rsidRPr="00DA000B">
        <w:rPr>
          <w:iCs/>
          <w:sz w:val="24"/>
          <w:szCs w:val="24"/>
        </w:rPr>
        <w:t>блочно</w:t>
      </w:r>
      <w:proofErr w:type="spellEnd"/>
      <w:r w:rsidRPr="00DA000B">
        <w:rPr>
          <w:iCs/>
          <w:sz w:val="24"/>
          <w:szCs w:val="24"/>
        </w:rPr>
        <w:t xml:space="preserve">-модульные, проблемно-модульные, развивающие, а также многие программированные, информационные технологии (Шаталов В.Ф., Эрдниев П.М., В.И. </w:t>
      </w:r>
      <w:proofErr w:type="spellStart"/>
      <w:r w:rsidRPr="00DA000B">
        <w:rPr>
          <w:iCs/>
          <w:sz w:val="24"/>
          <w:szCs w:val="24"/>
        </w:rPr>
        <w:t>Занков</w:t>
      </w:r>
      <w:proofErr w:type="spellEnd"/>
      <w:r w:rsidRPr="00DA000B">
        <w:rPr>
          <w:iCs/>
          <w:sz w:val="24"/>
          <w:szCs w:val="24"/>
        </w:rPr>
        <w:t xml:space="preserve">, В.И. Давыдов, </w:t>
      </w:r>
      <w:proofErr w:type="spellStart"/>
      <w:r w:rsidRPr="00DA000B">
        <w:rPr>
          <w:iCs/>
          <w:sz w:val="24"/>
          <w:szCs w:val="24"/>
        </w:rPr>
        <w:t>Кэролл</w:t>
      </w:r>
      <w:proofErr w:type="spellEnd"/>
      <w:r w:rsidRPr="00DA000B">
        <w:rPr>
          <w:iCs/>
          <w:sz w:val="24"/>
          <w:szCs w:val="24"/>
        </w:rPr>
        <w:t xml:space="preserve"> и </w:t>
      </w:r>
      <w:proofErr w:type="spellStart"/>
      <w:r w:rsidRPr="00DA000B">
        <w:rPr>
          <w:iCs/>
          <w:sz w:val="24"/>
          <w:szCs w:val="24"/>
        </w:rPr>
        <w:t>Блум</w:t>
      </w:r>
      <w:proofErr w:type="spellEnd"/>
      <w:r w:rsidRPr="00DA000B">
        <w:rPr>
          <w:iCs/>
          <w:sz w:val="24"/>
          <w:szCs w:val="24"/>
        </w:rPr>
        <w:t xml:space="preserve">). </w:t>
      </w:r>
    </w:p>
    <w:p w:rsidR="00C25DB7" w:rsidRPr="001F21ED" w:rsidRDefault="00C25DB7" w:rsidP="00DC7C3A">
      <w:pPr>
        <w:pStyle w:val="3"/>
        <w:tabs>
          <w:tab w:val="left" w:pos="851"/>
        </w:tabs>
        <w:spacing w:after="0"/>
        <w:ind w:left="0"/>
        <w:jc w:val="both"/>
        <w:rPr>
          <w:iCs/>
          <w:sz w:val="24"/>
          <w:szCs w:val="24"/>
        </w:rPr>
      </w:pPr>
      <w:r w:rsidRPr="00DA000B">
        <w:rPr>
          <w:bCs/>
          <w:i/>
          <w:sz w:val="24"/>
          <w:szCs w:val="24"/>
          <w:lang w:val="en-US"/>
        </w:rPr>
        <w:t>III</w:t>
      </w:r>
      <w:r w:rsidRPr="00DA000B">
        <w:rPr>
          <w:bCs/>
          <w:i/>
          <w:sz w:val="24"/>
          <w:szCs w:val="24"/>
        </w:rPr>
        <w:t xml:space="preserve"> группа</w:t>
      </w:r>
      <w:r w:rsidRPr="00DA000B">
        <w:rPr>
          <w:bCs/>
          <w:sz w:val="24"/>
          <w:szCs w:val="24"/>
        </w:rPr>
        <w:t xml:space="preserve"> –</w:t>
      </w:r>
      <w:r w:rsidRPr="001F21ED">
        <w:rPr>
          <w:sz w:val="24"/>
          <w:szCs w:val="24"/>
        </w:rPr>
        <w:t xml:space="preserve"> </w:t>
      </w:r>
      <w:r w:rsidRPr="001F21ED">
        <w:rPr>
          <w:iCs/>
          <w:sz w:val="24"/>
          <w:szCs w:val="24"/>
        </w:rPr>
        <w:t xml:space="preserve">технологии «свободного воспитания». В их основе лежит проектирование образовательного процесса «от ребенка», от его способностей, потребностей и мотивов. Задача педагога состоит в создании условий, среды, обеспечения для развития и обучения ребенка, доверие к его личному опыту, потенциальным возможностям. Это гуманно-личностное обучение, «ненаправленное» обучение, семейная школа, технология </w:t>
      </w:r>
      <w:proofErr w:type="spellStart"/>
      <w:r w:rsidRPr="001F21ED">
        <w:rPr>
          <w:iCs/>
          <w:sz w:val="24"/>
          <w:szCs w:val="24"/>
        </w:rPr>
        <w:t>автодидактики</w:t>
      </w:r>
      <w:proofErr w:type="spellEnd"/>
      <w:r w:rsidRPr="001F21ED">
        <w:rPr>
          <w:iCs/>
          <w:sz w:val="24"/>
          <w:szCs w:val="24"/>
        </w:rPr>
        <w:t xml:space="preserve"> и </w:t>
      </w:r>
      <w:proofErr w:type="spellStart"/>
      <w:r w:rsidRPr="001F21ED">
        <w:rPr>
          <w:iCs/>
          <w:sz w:val="24"/>
          <w:szCs w:val="24"/>
        </w:rPr>
        <w:t>витагенного</w:t>
      </w:r>
      <w:proofErr w:type="spellEnd"/>
      <w:r w:rsidRPr="001F21ED">
        <w:rPr>
          <w:iCs/>
          <w:sz w:val="24"/>
          <w:szCs w:val="24"/>
        </w:rPr>
        <w:t xml:space="preserve"> обучения (Ш.А. </w:t>
      </w:r>
      <w:proofErr w:type="spellStart"/>
      <w:r w:rsidRPr="001F21ED">
        <w:rPr>
          <w:iCs/>
          <w:sz w:val="24"/>
          <w:szCs w:val="24"/>
        </w:rPr>
        <w:t>Амоношвилли</w:t>
      </w:r>
      <w:proofErr w:type="spellEnd"/>
      <w:r w:rsidRPr="001F21ED">
        <w:rPr>
          <w:iCs/>
          <w:sz w:val="24"/>
          <w:szCs w:val="24"/>
        </w:rPr>
        <w:t xml:space="preserve">, А.С. Белкин, др.). </w:t>
      </w:r>
    </w:p>
    <w:p w:rsidR="00C25DB7" w:rsidRPr="00DA000B" w:rsidRDefault="00C25DB7" w:rsidP="00DC7C3A">
      <w:pPr>
        <w:tabs>
          <w:tab w:val="left" w:pos="851"/>
        </w:tabs>
        <w:jc w:val="both"/>
        <w:rPr>
          <w:szCs w:val="24"/>
        </w:rPr>
      </w:pPr>
      <w:r w:rsidRPr="00DA000B">
        <w:rPr>
          <w:i/>
          <w:szCs w:val="24"/>
          <w:lang w:val="en-US"/>
        </w:rPr>
        <w:t>IV</w:t>
      </w:r>
      <w:r w:rsidRPr="00DA000B">
        <w:rPr>
          <w:i/>
          <w:szCs w:val="24"/>
        </w:rPr>
        <w:t xml:space="preserve"> группа</w:t>
      </w:r>
      <w:r w:rsidRPr="00DA000B">
        <w:rPr>
          <w:szCs w:val="24"/>
        </w:rPr>
        <w:t xml:space="preserve"> – технологии, преодолевающие формализм. В их основе лежат идеи критики нормирования и формализма содержания обучения, режима дня, власти преподавателя, классной формы селекции детей по возрасту и т.п. Это дистанционное и концентрированное обучение, парковая технология, </w:t>
      </w:r>
      <w:proofErr w:type="spellStart"/>
      <w:r w:rsidRPr="00DA000B">
        <w:rPr>
          <w:szCs w:val="24"/>
        </w:rPr>
        <w:t>артпедагогика</w:t>
      </w:r>
      <w:proofErr w:type="spellEnd"/>
      <w:r w:rsidRPr="00DA000B">
        <w:rPr>
          <w:szCs w:val="24"/>
        </w:rPr>
        <w:t xml:space="preserve"> и др.</w:t>
      </w:r>
    </w:p>
    <w:p w:rsidR="00C25DB7" w:rsidRPr="001F21ED" w:rsidRDefault="00C25DB7" w:rsidP="00DC7C3A">
      <w:pPr>
        <w:pStyle w:val="a4"/>
        <w:tabs>
          <w:tab w:val="left" w:pos="851"/>
        </w:tabs>
        <w:spacing w:after="0"/>
        <w:ind w:left="0"/>
        <w:rPr>
          <w:szCs w:val="24"/>
        </w:rPr>
      </w:pPr>
      <w:r w:rsidRPr="00DA000B">
        <w:rPr>
          <w:i/>
          <w:szCs w:val="24"/>
          <w:lang w:val="en-US"/>
        </w:rPr>
        <w:t>V</w:t>
      </w:r>
      <w:r w:rsidRPr="00DA000B">
        <w:rPr>
          <w:i/>
          <w:szCs w:val="24"/>
        </w:rPr>
        <w:t xml:space="preserve"> группа</w:t>
      </w:r>
      <w:r w:rsidRPr="001F21ED">
        <w:rPr>
          <w:szCs w:val="24"/>
        </w:rPr>
        <w:t xml:space="preserve"> – техногенные технологии, которые мало изучены: суггестия, обучение во сне, гипнотическое обучение, медитации, аутотренинги </w:t>
      </w:r>
      <w:proofErr w:type="spellStart"/>
      <w:r w:rsidRPr="001F21ED">
        <w:rPr>
          <w:szCs w:val="24"/>
        </w:rPr>
        <w:t>и.др</w:t>
      </w:r>
      <w:proofErr w:type="spellEnd"/>
      <w:r w:rsidRPr="001F21ED">
        <w:rPr>
          <w:szCs w:val="24"/>
        </w:rPr>
        <w:t>.</w:t>
      </w:r>
    </w:p>
    <w:p w:rsidR="00D7299D" w:rsidRDefault="00D7299D" w:rsidP="00D7299D">
      <w:pPr>
        <w:spacing w:line="240" w:lineRule="auto"/>
        <w:rPr>
          <w:szCs w:val="24"/>
        </w:rPr>
      </w:pPr>
    </w:p>
    <w:p w:rsidR="00D7299D" w:rsidRPr="00D7299D" w:rsidRDefault="00D7299D" w:rsidP="00D7299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В </w:t>
      </w:r>
      <w:r w:rsidRPr="00D7299D">
        <w:rPr>
          <w:szCs w:val="24"/>
        </w:rPr>
        <w:t>Приложени</w:t>
      </w:r>
      <w:r>
        <w:rPr>
          <w:szCs w:val="24"/>
        </w:rPr>
        <w:t>и</w:t>
      </w:r>
      <w:r w:rsidRPr="00D7299D">
        <w:rPr>
          <w:szCs w:val="24"/>
        </w:rPr>
        <w:t xml:space="preserve"> № 1</w:t>
      </w:r>
      <w:r>
        <w:rPr>
          <w:szCs w:val="24"/>
        </w:rPr>
        <w:t xml:space="preserve"> дана к</w:t>
      </w:r>
      <w:r w:rsidRPr="00D7299D">
        <w:rPr>
          <w:szCs w:val="24"/>
        </w:rPr>
        <w:t>раткая характеристика современных образовательных технологи</w:t>
      </w:r>
      <w:r>
        <w:rPr>
          <w:szCs w:val="24"/>
        </w:rPr>
        <w:t>й.</w:t>
      </w:r>
      <w:r w:rsidRPr="00D7299D">
        <w:rPr>
          <w:szCs w:val="24"/>
        </w:rPr>
        <w:t xml:space="preserve"> </w:t>
      </w:r>
    </w:p>
    <w:p w:rsidR="00805942" w:rsidRPr="00805942" w:rsidRDefault="00805942" w:rsidP="00805942">
      <w:pPr>
        <w:tabs>
          <w:tab w:val="left" w:pos="3969"/>
        </w:tabs>
        <w:ind w:firstLine="709"/>
        <w:jc w:val="both"/>
        <w:rPr>
          <w:szCs w:val="24"/>
        </w:rPr>
      </w:pPr>
      <w:r w:rsidRPr="00805942">
        <w:rPr>
          <w:szCs w:val="24"/>
        </w:rPr>
        <w:t xml:space="preserve">Технологический подход </w:t>
      </w:r>
      <w:r w:rsidRPr="00805942">
        <w:rPr>
          <w:b/>
          <w:color w:val="002060"/>
          <w:szCs w:val="24"/>
        </w:rPr>
        <w:t>позволяет</w:t>
      </w:r>
      <w:r w:rsidRPr="00805942">
        <w:rPr>
          <w:szCs w:val="24"/>
        </w:rPr>
        <w:t>:</w:t>
      </w:r>
    </w:p>
    <w:p w:rsidR="00805942" w:rsidRPr="00805942" w:rsidRDefault="00805942" w:rsidP="00805942">
      <w:pPr>
        <w:numPr>
          <w:ilvl w:val="0"/>
          <w:numId w:val="33"/>
        </w:numPr>
        <w:tabs>
          <w:tab w:val="clear" w:pos="1440"/>
          <w:tab w:val="num" w:pos="993"/>
          <w:tab w:val="left" w:pos="3969"/>
        </w:tabs>
        <w:spacing w:line="240" w:lineRule="auto"/>
        <w:ind w:left="0" w:firstLine="709"/>
        <w:jc w:val="both"/>
        <w:rPr>
          <w:szCs w:val="24"/>
        </w:rPr>
      </w:pPr>
      <w:r w:rsidRPr="00805942">
        <w:rPr>
          <w:szCs w:val="24"/>
        </w:rPr>
        <w:t>с большей определённостью предсказывать результаты и управлять педагогическими процессами;</w:t>
      </w:r>
    </w:p>
    <w:p w:rsidR="00805942" w:rsidRPr="00805942" w:rsidRDefault="00805942" w:rsidP="00805942">
      <w:pPr>
        <w:numPr>
          <w:ilvl w:val="0"/>
          <w:numId w:val="33"/>
        </w:numPr>
        <w:tabs>
          <w:tab w:val="clear" w:pos="1440"/>
          <w:tab w:val="num" w:pos="993"/>
          <w:tab w:val="left" w:pos="3969"/>
        </w:tabs>
        <w:spacing w:line="240" w:lineRule="auto"/>
        <w:ind w:left="0" w:firstLine="709"/>
        <w:jc w:val="both"/>
        <w:rPr>
          <w:szCs w:val="24"/>
        </w:rPr>
      </w:pPr>
      <w:r w:rsidRPr="00805942">
        <w:rPr>
          <w:szCs w:val="24"/>
        </w:rPr>
        <w:t>анализировать и систематизировать на научной основе имеющийся практический опыт и его использование;</w:t>
      </w:r>
    </w:p>
    <w:p w:rsidR="00805942" w:rsidRPr="00805942" w:rsidRDefault="00805942" w:rsidP="00805942">
      <w:pPr>
        <w:numPr>
          <w:ilvl w:val="0"/>
          <w:numId w:val="33"/>
        </w:numPr>
        <w:tabs>
          <w:tab w:val="clear" w:pos="1440"/>
          <w:tab w:val="num" w:pos="993"/>
          <w:tab w:val="left" w:pos="3969"/>
        </w:tabs>
        <w:spacing w:line="240" w:lineRule="auto"/>
        <w:ind w:left="0" w:firstLine="709"/>
        <w:jc w:val="both"/>
        <w:rPr>
          <w:szCs w:val="24"/>
        </w:rPr>
      </w:pPr>
      <w:r w:rsidRPr="00805942">
        <w:rPr>
          <w:szCs w:val="24"/>
        </w:rPr>
        <w:t>комплексно решать образовательные и социально-воспитательные проблемы;</w:t>
      </w:r>
    </w:p>
    <w:p w:rsidR="00805942" w:rsidRPr="00805942" w:rsidRDefault="00805942" w:rsidP="00805942">
      <w:pPr>
        <w:numPr>
          <w:ilvl w:val="0"/>
          <w:numId w:val="33"/>
        </w:numPr>
        <w:tabs>
          <w:tab w:val="clear" w:pos="1440"/>
          <w:tab w:val="num" w:pos="993"/>
          <w:tab w:val="left" w:pos="3969"/>
        </w:tabs>
        <w:spacing w:line="240" w:lineRule="auto"/>
        <w:ind w:left="0" w:firstLine="709"/>
        <w:jc w:val="both"/>
        <w:rPr>
          <w:szCs w:val="24"/>
        </w:rPr>
      </w:pPr>
      <w:r w:rsidRPr="00805942">
        <w:rPr>
          <w:szCs w:val="24"/>
        </w:rPr>
        <w:t>обеспечивать благоприятные условия для развития личности;</w:t>
      </w:r>
    </w:p>
    <w:p w:rsidR="00805942" w:rsidRPr="00805942" w:rsidRDefault="00805942" w:rsidP="00805942">
      <w:pPr>
        <w:numPr>
          <w:ilvl w:val="0"/>
          <w:numId w:val="33"/>
        </w:numPr>
        <w:tabs>
          <w:tab w:val="clear" w:pos="1440"/>
          <w:tab w:val="num" w:pos="993"/>
          <w:tab w:val="left" w:pos="3969"/>
        </w:tabs>
        <w:spacing w:line="240" w:lineRule="auto"/>
        <w:ind w:left="0" w:firstLine="709"/>
        <w:jc w:val="both"/>
        <w:rPr>
          <w:szCs w:val="24"/>
        </w:rPr>
      </w:pPr>
      <w:proofErr w:type="gramStart"/>
      <w:r w:rsidRPr="00805942">
        <w:rPr>
          <w:szCs w:val="24"/>
        </w:rPr>
        <w:t>уменьшать  эффект</w:t>
      </w:r>
      <w:proofErr w:type="gramEnd"/>
      <w:r w:rsidRPr="00805942">
        <w:rPr>
          <w:szCs w:val="24"/>
        </w:rPr>
        <w:t xml:space="preserve">  влияния  неблагоприятных  обстоятельств  на человека;</w:t>
      </w:r>
    </w:p>
    <w:p w:rsidR="00805942" w:rsidRPr="00805942" w:rsidRDefault="00805942" w:rsidP="00805942">
      <w:pPr>
        <w:numPr>
          <w:ilvl w:val="0"/>
          <w:numId w:val="33"/>
        </w:numPr>
        <w:tabs>
          <w:tab w:val="clear" w:pos="1440"/>
          <w:tab w:val="num" w:pos="993"/>
          <w:tab w:val="left" w:pos="3969"/>
        </w:tabs>
        <w:spacing w:line="240" w:lineRule="auto"/>
        <w:ind w:left="0" w:firstLine="709"/>
        <w:jc w:val="both"/>
        <w:rPr>
          <w:szCs w:val="24"/>
        </w:rPr>
      </w:pPr>
      <w:r w:rsidRPr="00805942">
        <w:rPr>
          <w:szCs w:val="24"/>
        </w:rPr>
        <w:t>оптимально использовать имеющиеся в распоряжении ресурсы;</w:t>
      </w:r>
    </w:p>
    <w:p w:rsidR="00805942" w:rsidRPr="00805942" w:rsidRDefault="00805942" w:rsidP="00805942">
      <w:pPr>
        <w:numPr>
          <w:ilvl w:val="0"/>
          <w:numId w:val="33"/>
        </w:numPr>
        <w:tabs>
          <w:tab w:val="clear" w:pos="1440"/>
          <w:tab w:val="num" w:pos="993"/>
          <w:tab w:val="left" w:pos="3969"/>
        </w:tabs>
        <w:spacing w:line="240" w:lineRule="auto"/>
        <w:ind w:left="0" w:firstLine="709"/>
        <w:jc w:val="both"/>
        <w:rPr>
          <w:szCs w:val="24"/>
        </w:rPr>
      </w:pPr>
      <w:r w:rsidRPr="00805942">
        <w:rPr>
          <w:szCs w:val="24"/>
        </w:rPr>
        <w:t xml:space="preserve">выбирать наиболее эффективные и разрабатывать новые технологии и модели для решения возникающих социально-педагогических проблем. </w:t>
      </w:r>
    </w:p>
    <w:p w:rsidR="00805942" w:rsidRPr="00805942" w:rsidRDefault="00805942" w:rsidP="00805942">
      <w:pPr>
        <w:shd w:val="clear" w:color="auto" w:fill="FFFFFF"/>
        <w:ind w:firstLine="709"/>
        <w:jc w:val="both"/>
        <w:rPr>
          <w:b/>
          <w:iCs/>
          <w:color w:val="000000"/>
          <w:szCs w:val="24"/>
        </w:rPr>
      </w:pPr>
    </w:p>
    <w:p w:rsidR="00805942" w:rsidRPr="00805942" w:rsidRDefault="00805942" w:rsidP="00805942">
      <w:pPr>
        <w:ind w:firstLine="709"/>
        <w:rPr>
          <w:b/>
          <w:i/>
          <w:color w:val="002060"/>
          <w:szCs w:val="24"/>
        </w:rPr>
      </w:pPr>
      <w:r w:rsidRPr="00805942">
        <w:rPr>
          <w:b/>
          <w:bCs/>
          <w:i/>
          <w:color w:val="002060"/>
          <w:szCs w:val="24"/>
        </w:rPr>
        <w:t xml:space="preserve">Основные </w:t>
      </w:r>
      <w:r w:rsidRPr="00805942">
        <w:rPr>
          <w:b/>
          <w:i/>
          <w:color w:val="002060"/>
          <w:szCs w:val="24"/>
        </w:rPr>
        <w:t>качества</w:t>
      </w:r>
      <w:r w:rsidRPr="00805942">
        <w:rPr>
          <w:b/>
          <w:bCs/>
          <w:i/>
          <w:color w:val="002060"/>
          <w:szCs w:val="24"/>
        </w:rPr>
        <w:t xml:space="preserve"> современных образовательных технологий</w:t>
      </w:r>
    </w:p>
    <w:p w:rsidR="00805942" w:rsidRPr="00805942" w:rsidRDefault="00805942" w:rsidP="00805942">
      <w:pPr>
        <w:shd w:val="clear" w:color="auto" w:fill="FFFFFF"/>
        <w:ind w:firstLine="709"/>
        <w:jc w:val="both"/>
        <w:rPr>
          <w:szCs w:val="24"/>
        </w:rPr>
      </w:pPr>
      <w:r w:rsidRPr="00805942">
        <w:rPr>
          <w:color w:val="000000"/>
          <w:szCs w:val="24"/>
        </w:rPr>
        <w:t>Любая педагогическая технология должна удовлетворять некоторым основным методологическим требованиям (качествам).</w:t>
      </w:r>
    </w:p>
    <w:p w:rsidR="00805942" w:rsidRPr="00805942" w:rsidRDefault="00805942" w:rsidP="00805942">
      <w:pPr>
        <w:shd w:val="clear" w:color="auto" w:fill="FFFFFF"/>
        <w:ind w:firstLine="709"/>
        <w:jc w:val="both"/>
        <w:rPr>
          <w:szCs w:val="24"/>
        </w:rPr>
      </w:pPr>
      <w:r w:rsidRPr="00805942">
        <w:rPr>
          <w:i/>
          <w:iCs/>
          <w:color w:val="000000"/>
          <w:szCs w:val="24"/>
        </w:rPr>
        <w:lastRenderedPageBreak/>
        <w:t xml:space="preserve">Технологическая схема </w:t>
      </w:r>
      <w:r w:rsidRPr="00805942">
        <w:rPr>
          <w:color w:val="000000"/>
          <w:szCs w:val="24"/>
        </w:rPr>
        <w:t>(карта) - условное изображение технологии процесса с помощью разделения его на отдельные функциональные элементы и обозначения логических связей между ними.</w:t>
      </w:r>
    </w:p>
    <w:p w:rsidR="00805942" w:rsidRPr="00805942" w:rsidRDefault="00805942" w:rsidP="00805942">
      <w:pPr>
        <w:shd w:val="clear" w:color="auto" w:fill="FFFFFF"/>
        <w:ind w:firstLine="709"/>
        <w:jc w:val="both"/>
        <w:rPr>
          <w:szCs w:val="24"/>
        </w:rPr>
      </w:pPr>
      <w:r w:rsidRPr="00805942">
        <w:rPr>
          <w:i/>
          <w:iCs/>
          <w:color w:val="000000"/>
          <w:szCs w:val="24"/>
        </w:rPr>
        <w:t xml:space="preserve">Научная </w:t>
      </w:r>
      <w:r w:rsidRPr="00805942">
        <w:rPr>
          <w:i/>
          <w:color w:val="000000"/>
          <w:szCs w:val="24"/>
        </w:rPr>
        <w:t>база</w:t>
      </w:r>
      <w:r w:rsidRPr="00805942">
        <w:rPr>
          <w:color w:val="000000"/>
          <w:szCs w:val="24"/>
        </w:rPr>
        <w:t>. Каждой педагогической технологии должна быть присуща опора на определённую научную концепцию усвоения опыта, научное обоснование процесса достижения образовательных целей.</w:t>
      </w:r>
    </w:p>
    <w:p w:rsidR="00805942" w:rsidRPr="00805942" w:rsidRDefault="00805942" w:rsidP="00805942">
      <w:pPr>
        <w:shd w:val="clear" w:color="auto" w:fill="FFFFFF"/>
        <w:ind w:firstLine="709"/>
        <w:jc w:val="both"/>
        <w:rPr>
          <w:szCs w:val="24"/>
        </w:rPr>
      </w:pPr>
      <w:r w:rsidRPr="00805942">
        <w:rPr>
          <w:i/>
          <w:iCs/>
          <w:color w:val="000000"/>
          <w:szCs w:val="24"/>
        </w:rPr>
        <w:t xml:space="preserve">Системность. </w:t>
      </w:r>
      <w:r w:rsidRPr="00805942">
        <w:rPr>
          <w:color w:val="000000"/>
          <w:szCs w:val="24"/>
        </w:rPr>
        <w:t>Педагогическая технология должна обладать всеми признаками системы; логикой процесса, взаимосвязью всех его частей, целостностью.</w:t>
      </w:r>
    </w:p>
    <w:p w:rsidR="00805942" w:rsidRPr="00805942" w:rsidRDefault="00805942" w:rsidP="00805942">
      <w:pPr>
        <w:shd w:val="clear" w:color="auto" w:fill="FFFFFF"/>
        <w:ind w:firstLine="709"/>
        <w:jc w:val="both"/>
        <w:rPr>
          <w:szCs w:val="24"/>
        </w:rPr>
      </w:pPr>
      <w:r w:rsidRPr="00805942">
        <w:rPr>
          <w:i/>
          <w:iCs/>
          <w:color w:val="000000"/>
          <w:szCs w:val="24"/>
        </w:rPr>
        <w:t xml:space="preserve">Управляемость. </w:t>
      </w:r>
      <w:r w:rsidRPr="00805942">
        <w:rPr>
          <w:color w:val="000000"/>
          <w:szCs w:val="24"/>
        </w:rPr>
        <w:t>Предполагает возможность целеполагания, планирования, проектирования процесса обучения, поэтапной диагностики, варьирования средствами и методами с целью коррекции результатов.</w:t>
      </w:r>
    </w:p>
    <w:p w:rsidR="00805942" w:rsidRPr="00805942" w:rsidRDefault="00805942" w:rsidP="00805942">
      <w:pPr>
        <w:shd w:val="clear" w:color="auto" w:fill="FFFFFF"/>
        <w:ind w:firstLine="709"/>
        <w:jc w:val="both"/>
        <w:rPr>
          <w:szCs w:val="24"/>
        </w:rPr>
      </w:pPr>
      <w:r w:rsidRPr="00805942">
        <w:rPr>
          <w:i/>
          <w:iCs/>
          <w:color w:val="000000"/>
          <w:szCs w:val="24"/>
        </w:rPr>
        <w:t xml:space="preserve">Эффективность. </w:t>
      </w:r>
      <w:r w:rsidRPr="00805942">
        <w:rPr>
          <w:color w:val="000000"/>
          <w:szCs w:val="24"/>
        </w:rPr>
        <w:t>Современные педагогические технологии существуют в конкурентных условиях и должны гарантировать достижение определённого стандарта обучения, являться эффективными по результатам и оптимальными по затратам.</w:t>
      </w:r>
    </w:p>
    <w:p w:rsidR="00805942" w:rsidRPr="00805942" w:rsidRDefault="00805942" w:rsidP="00805942">
      <w:pPr>
        <w:shd w:val="clear" w:color="auto" w:fill="FFFFFF"/>
        <w:ind w:firstLine="709"/>
        <w:jc w:val="both"/>
        <w:rPr>
          <w:color w:val="000000"/>
          <w:szCs w:val="24"/>
        </w:rPr>
      </w:pPr>
      <w:proofErr w:type="spellStart"/>
      <w:r w:rsidRPr="00805942">
        <w:rPr>
          <w:i/>
          <w:iCs/>
          <w:color w:val="000000"/>
          <w:szCs w:val="24"/>
        </w:rPr>
        <w:t>Воспроизводимость</w:t>
      </w:r>
      <w:proofErr w:type="spellEnd"/>
      <w:r w:rsidRPr="00805942">
        <w:rPr>
          <w:i/>
          <w:iCs/>
          <w:color w:val="000000"/>
          <w:szCs w:val="24"/>
        </w:rPr>
        <w:t xml:space="preserve">. </w:t>
      </w:r>
      <w:r w:rsidRPr="00805942">
        <w:rPr>
          <w:color w:val="000000"/>
          <w:szCs w:val="24"/>
        </w:rPr>
        <w:t>Подразумевает возможность применения педагогической технологии в других однотипных образовательных учреждениях, другими субъектами.</w:t>
      </w:r>
    </w:p>
    <w:p w:rsidR="00805942" w:rsidRDefault="00805942" w:rsidP="00805942">
      <w:pPr>
        <w:ind w:firstLine="709"/>
        <w:rPr>
          <w:b/>
          <w:bCs/>
          <w:i/>
          <w:color w:val="002060"/>
          <w:szCs w:val="24"/>
        </w:rPr>
      </w:pPr>
    </w:p>
    <w:p w:rsidR="00805942" w:rsidRDefault="00805942" w:rsidP="00805942">
      <w:pPr>
        <w:ind w:firstLine="709"/>
        <w:jc w:val="both"/>
        <w:rPr>
          <w:b/>
          <w:i/>
          <w:color w:val="002060"/>
          <w:szCs w:val="24"/>
        </w:rPr>
      </w:pPr>
      <w:r w:rsidRPr="00805942">
        <w:rPr>
          <w:b/>
          <w:i/>
          <w:color w:val="002060"/>
          <w:szCs w:val="24"/>
        </w:rPr>
        <w:t>Особенности педагогической технологии</w:t>
      </w:r>
      <w:r>
        <w:rPr>
          <w:b/>
          <w:i/>
          <w:color w:val="002060"/>
          <w:szCs w:val="24"/>
        </w:rPr>
        <w:t>:</w:t>
      </w:r>
    </w:p>
    <w:p w:rsidR="00805942" w:rsidRPr="00805942" w:rsidRDefault="00805942" w:rsidP="00805942">
      <w:pPr>
        <w:pStyle w:val="a6"/>
        <w:numPr>
          <w:ilvl w:val="0"/>
          <w:numId w:val="38"/>
        </w:numPr>
        <w:ind w:left="0" w:firstLine="567"/>
        <w:jc w:val="both"/>
        <w:rPr>
          <w:szCs w:val="24"/>
        </w:rPr>
      </w:pPr>
      <w:r w:rsidRPr="00805942">
        <w:rPr>
          <w:szCs w:val="24"/>
        </w:rPr>
        <w:t>отдельные технологические процессы по своей структуре и способам их реализации воспитывают только внимание, исполнительность, способность действовать механически, исключительно при жестко заданной последовательности основных элементов программы</w:t>
      </w:r>
      <w:r>
        <w:rPr>
          <w:szCs w:val="24"/>
        </w:rPr>
        <w:t>;</w:t>
      </w:r>
    </w:p>
    <w:p w:rsidR="00805942" w:rsidRPr="00805942" w:rsidRDefault="00805942" w:rsidP="00805942">
      <w:pPr>
        <w:pStyle w:val="a6"/>
        <w:numPr>
          <w:ilvl w:val="0"/>
          <w:numId w:val="38"/>
        </w:numPr>
        <w:ind w:left="0" w:firstLine="567"/>
        <w:jc w:val="both"/>
        <w:rPr>
          <w:szCs w:val="24"/>
        </w:rPr>
      </w:pPr>
      <w:r w:rsidRPr="00805942">
        <w:rPr>
          <w:szCs w:val="24"/>
        </w:rPr>
        <w:t xml:space="preserve">«технологичность» содержания обучения или воспитания – его способность подвергаться кодированию, не утрачивая при этом своих </w:t>
      </w:r>
      <w:proofErr w:type="spellStart"/>
      <w:r w:rsidRPr="00805942">
        <w:rPr>
          <w:szCs w:val="24"/>
        </w:rPr>
        <w:t>воспитательно</w:t>
      </w:r>
      <w:proofErr w:type="spellEnd"/>
      <w:r w:rsidRPr="00805942">
        <w:rPr>
          <w:szCs w:val="24"/>
        </w:rPr>
        <w:t>-обучающих возможностей</w:t>
      </w:r>
      <w:r>
        <w:rPr>
          <w:szCs w:val="24"/>
        </w:rPr>
        <w:t>;</w:t>
      </w:r>
      <w:r w:rsidRPr="00805942">
        <w:rPr>
          <w:szCs w:val="24"/>
        </w:rPr>
        <w:t xml:space="preserve"> </w:t>
      </w:r>
    </w:p>
    <w:p w:rsidR="00805942" w:rsidRDefault="00805942" w:rsidP="00805942">
      <w:pPr>
        <w:pStyle w:val="a6"/>
        <w:numPr>
          <w:ilvl w:val="0"/>
          <w:numId w:val="38"/>
        </w:numPr>
        <w:ind w:left="0" w:firstLine="567"/>
        <w:jc w:val="both"/>
        <w:rPr>
          <w:szCs w:val="24"/>
        </w:rPr>
      </w:pPr>
      <w:r w:rsidRPr="00805942">
        <w:rPr>
          <w:szCs w:val="24"/>
        </w:rPr>
        <w:t>каждому технологическому звену, системе, цепочке, приему есть свое целесообразное место в целостном педагогическом процессе</w:t>
      </w:r>
      <w:r>
        <w:rPr>
          <w:szCs w:val="24"/>
        </w:rPr>
        <w:t>;</w:t>
      </w:r>
    </w:p>
    <w:p w:rsidR="00805942" w:rsidRPr="00805942" w:rsidRDefault="00805942" w:rsidP="00805942">
      <w:pPr>
        <w:pStyle w:val="a6"/>
        <w:numPr>
          <w:ilvl w:val="0"/>
          <w:numId w:val="38"/>
        </w:numPr>
        <w:ind w:left="0" w:firstLine="567"/>
        <w:jc w:val="both"/>
        <w:rPr>
          <w:szCs w:val="24"/>
        </w:rPr>
      </w:pPr>
      <w:r w:rsidRPr="00805942">
        <w:rPr>
          <w:szCs w:val="24"/>
        </w:rPr>
        <w:t xml:space="preserve">любая педагогическая технология, ее разработка и применение требуют высочайшей творческой активности педагога и учащихся. </w:t>
      </w:r>
    </w:p>
    <w:p w:rsidR="00805942" w:rsidRPr="00805942" w:rsidRDefault="00805942" w:rsidP="00805942">
      <w:pPr>
        <w:ind w:firstLine="709"/>
        <w:jc w:val="both"/>
        <w:rPr>
          <w:szCs w:val="24"/>
        </w:rPr>
      </w:pPr>
    </w:p>
    <w:p w:rsidR="00805942" w:rsidRPr="00805942" w:rsidRDefault="00805942" w:rsidP="00805942">
      <w:pPr>
        <w:ind w:firstLine="709"/>
        <w:rPr>
          <w:b/>
          <w:i/>
          <w:color w:val="002060"/>
          <w:szCs w:val="24"/>
        </w:rPr>
      </w:pPr>
      <w:r w:rsidRPr="00805942">
        <w:rPr>
          <w:b/>
          <w:i/>
          <w:color w:val="002060"/>
          <w:szCs w:val="24"/>
        </w:rPr>
        <w:t>Требования к технологическому процессу.</w:t>
      </w:r>
    </w:p>
    <w:p w:rsidR="00805942" w:rsidRPr="00805942" w:rsidRDefault="00805942" w:rsidP="00805942">
      <w:pPr>
        <w:numPr>
          <w:ilvl w:val="0"/>
          <w:numId w:val="35"/>
        </w:numPr>
        <w:spacing w:line="240" w:lineRule="auto"/>
        <w:ind w:left="0" w:firstLine="709"/>
        <w:jc w:val="both"/>
        <w:rPr>
          <w:szCs w:val="24"/>
        </w:rPr>
      </w:pPr>
      <w:r w:rsidRPr="00805942">
        <w:rPr>
          <w:szCs w:val="24"/>
        </w:rPr>
        <w:t>Постановка диагностической цели (с указанием требуемого уровня усвоения).</w:t>
      </w:r>
    </w:p>
    <w:p w:rsidR="00805942" w:rsidRPr="00805942" w:rsidRDefault="00805942" w:rsidP="00805942">
      <w:pPr>
        <w:numPr>
          <w:ilvl w:val="0"/>
          <w:numId w:val="35"/>
        </w:numPr>
        <w:spacing w:line="240" w:lineRule="auto"/>
        <w:ind w:left="0" w:firstLine="709"/>
        <w:jc w:val="both"/>
        <w:rPr>
          <w:szCs w:val="24"/>
        </w:rPr>
      </w:pPr>
      <w:r w:rsidRPr="00805942">
        <w:rPr>
          <w:szCs w:val="24"/>
        </w:rPr>
        <w:t xml:space="preserve">Проведение объективного контроля эффективности процесса и </w:t>
      </w:r>
      <w:proofErr w:type="gramStart"/>
      <w:r w:rsidRPr="00805942">
        <w:rPr>
          <w:szCs w:val="24"/>
        </w:rPr>
        <w:t>определение  уровня</w:t>
      </w:r>
      <w:proofErr w:type="gramEnd"/>
      <w:r w:rsidRPr="00805942">
        <w:rPr>
          <w:szCs w:val="24"/>
        </w:rPr>
        <w:t xml:space="preserve">  достижения поставленной цели (по данному уровню усвоения).</w:t>
      </w:r>
    </w:p>
    <w:p w:rsidR="00805942" w:rsidRPr="00805942" w:rsidRDefault="00805942" w:rsidP="00805942">
      <w:pPr>
        <w:numPr>
          <w:ilvl w:val="0"/>
          <w:numId w:val="35"/>
        </w:numPr>
        <w:spacing w:line="240" w:lineRule="auto"/>
        <w:ind w:left="0" w:firstLine="709"/>
        <w:jc w:val="both"/>
        <w:rPr>
          <w:szCs w:val="24"/>
        </w:rPr>
      </w:pPr>
      <w:r w:rsidRPr="00805942">
        <w:rPr>
          <w:szCs w:val="24"/>
        </w:rPr>
        <w:t>Достижение конечного результата с точностью не менее 70% (по данному уровню усвоения).</w:t>
      </w:r>
    </w:p>
    <w:p w:rsidR="00BE6FD1" w:rsidRDefault="00BE6FD1" w:rsidP="00014873">
      <w:pPr>
        <w:widowControl w:val="0"/>
        <w:autoSpaceDE w:val="0"/>
        <w:autoSpaceDN w:val="0"/>
        <w:adjustRightInd w:val="0"/>
        <w:jc w:val="both"/>
        <w:rPr>
          <w:bCs/>
          <w:szCs w:val="24"/>
        </w:rPr>
      </w:pPr>
    </w:p>
    <w:p w:rsidR="00123CB4" w:rsidRPr="004A7C15" w:rsidRDefault="00123CB4" w:rsidP="00014873">
      <w:pPr>
        <w:widowControl w:val="0"/>
        <w:autoSpaceDE w:val="0"/>
        <w:autoSpaceDN w:val="0"/>
        <w:adjustRightInd w:val="0"/>
        <w:jc w:val="both"/>
        <w:rPr>
          <w:bCs/>
          <w:szCs w:val="24"/>
        </w:rPr>
      </w:pPr>
      <w:r w:rsidRPr="00290B1A">
        <w:rPr>
          <w:bCs/>
          <w:szCs w:val="24"/>
        </w:rPr>
        <w:t xml:space="preserve">Положительные эффекты от применения современных технологий </w:t>
      </w:r>
      <w:r w:rsidRPr="00290B1A">
        <w:rPr>
          <w:szCs w:val="24"/>
        </w:rPr>
        <w:t>зависят не просто от способности педагога реализовать определенный метод обучения на практике, а от эффективности и правильности применения выбранного метода на определенном этапе занятия, при решении данной задачи и в работе с конкретным контингентом детей.</w:t>
      </w:r>
      <w:r w:rsidRPr="009042DA">
        <w:rPr>
          <w:szCs w:val="24"/>
        </w:rPr>
        <w:t xml:space="preserve"> </w:t>
      </w:r>
    </w:p>
    <w:p w:rsidR="00290B1A" w:rsidRDefault="00290B1A" w:rsidP="00123CB4">
      <w:pPr>
        <w:pStyle w:val="22"/>
        <w:tabs>
          <w:tab w:val="left" w:pos="540"/>
          <w:tab w:val="left" w:pos="720"/>
          <w:tab w:val="left" w:pos="851"/>
        </w:tabs>
        <w:spacing w:after="0" w:line="276" w:lineRule="auto"/>
        <w:ind w:left="0"/>
        <w:jc w:val="both"/>
        <w:rPr>
          <w:szCs w:val="24"/>
        </w:rPr>
      </w:pPr>
    </w:p>
    <w:p w:rsidR="00123CB4" w:rsidRPr="009042DA" w:rsidRDefault="00123CB4" w:rsidP="00123CB4">
      <w:pPr>
        <w:pStyle w:val="22"/>
        <w:tabs>
          <w:tab w:val="left" w:pos="540"/>
          <w:tab w:val="left" w:pos="720"/>
          <w:tab w:val="left" w:pos="851"/>
        </w:tabs>
        <w:spacing w:after="0" w:line="276" w:lineRule="auto"/>
        <w:ind w:left="0"/>
        <w:jc w:val="both"/>
        <w:rPr>
          <w:szCs w:val="24"/>
        </w:rPr>
      </w:pPr>
      <w:r>
        <w:rPr>
          <w:szCs w:val="24"/>
        </w:rPr>
        <w:t>П</w:t>
      </w:r>
      <w:r w:rsidRPr="009042DA">
        <w:rPr>
          <w:szCs w:val="24"/>
        </w:rPr>
        <w:t xml:space="preserve">едагог при внедрении новой </w:t>
      </w:r>
      <w:r>
        <w:rPr>
          <w:szCs w:val="24"/>
        </w:rPr>
        <w:t xml:space="preserve">для него </w:t>
      </w:r>
      <w:r w:rsidRPr="009042DA">
        <w:rPr>
          <w:szCs w:val="24"/>
        </w:rPr>
        <w:t>технологии в образовательный процесс должен уметь:</w:t>
      </w:r>
    </w:p>
    <w:p w:rsidR="00123CB4" w:rsidRDefault="00123CB4" w:rsidP="00123CB4">
      <w:pPr>
        <w:pStyle w:val="22"/>
        <w:numPr>
          <w:ilvl w:val="0"/>
          <w:numId w:val="7"/>
        </w:numPr>
        <w:tabs>
          <w:tab w:val="clear" w:pos="1080"/>
          <w:tab w:val="left" w:pos="540"/>
          <w:tab w:val="left" w:pos="720"/>
          <w:tab w:val="left" w:pos="851"/>
          <w:tab w:val="num" w:pos="1276"/>
        </w:tabs>
        <w:spacing w:after="0" w:line="276" w:lineRule="auto"/>
        <w:ind w:left="0" w:firstLine="567"/>
        <w:jc w:val="both"/>
        <w:rPr>
          <w:szCs w:val="24"/>
        </w:rPr>
      </w:pPr>
      <w:r>
        <w:rPr>
          <w:szCs w:val="24"/>
        </w:rPr>
        <w:t>выбрать нужное содержание, адекватное его образовательной программе;</w:t>
      </w:r>
    </w:p>
    <w:p w:rsidR="00123CB4" w:rsidRPr="009042DA" w:rsidRDefault="00123CB4" w:rsidP="00123CB4">
      <w:pPr>
        <w:pStyle w:val="22"/>
        <w:numPr>
          <w:ilvl w:val="0"/>
          <w:numId w:val="7"/>
        </w:numPr>
        <w:tabs>
          <w:tab w:val="clear" w:pos="1080"/>
          <w:tab w:val="left" w:pos="540"/>
          <w:tab w:val="left" w:pos="720"/>
          <w:tab w:val="left" w:pos="851"/>
          <w:tab w:val="num" w:pos="1276"/>
        </w:tabs>
        <w:spacing w:after="0" w:line="276" w:lineRule="auto"/>
        <w:ind w:left="0" w:firstLine="567"/>
        <w:jc w:val="both"/>
        <w:rPr>
          <w:szCs w:val="24"/>
        </w:rPr>
      </w:pPr>
      <w:r w:rsidRPr="009042DA">
        <w:rPr>
          <w:szCs w:val="24"/>
        </w:rPr>
        <w:t xml:space="preserve">применять </w:t>
      </w:r>
      <w:r>
        <w:rPr>
          <w:szCs w:val="24"/>
        </w:rPr>
        <w:t xml:space="preserve">оптимальные </w:t>
      </w:r>
      <w:r w:rsidRPr="009042DA">
        <w:rPr>
          <w:szCs w:val="24"/>
        </w:rPr>
        <w:t>методы и приемы обучения, используемые в данной технологии;</w:t>
      </w:r>
    </w:p>
    <w:p w:rsidR="00123CB4" w:rsidRPr="009042DA" w:rsidRDefault="00123CB4" w:rsidP="00123CB4">
      <w:pPr>
        <w:pStyle w:val="22"/>
        <w:numPr>
          <w:ilvl w:val="0"/>
          <w:numId w:val="7"/>
        </w:numPr>
        <w:tabs>
          <w:tab w:val="clear" w:pos="1080"/>
          <w:tab w:val="left" w:pos="540"/>
          <w:tab w:val="left" w:pos="720"/>
          <w:tab w:val="left" w:pos="851"/>
          <w:tab w:val="num" w:pos="1276"/>
        </w:tabs>
        <w:spacing w:after="0" w:line="276" w:lineRule="auto"/>
        <w:ind w:left="0" w:firstLine="567"/>
        <w:jc w:val="both"/>
        <w:rPr>
          <w:szCs w:val="24"/>
        </w:rPr>
      </w:pPr>
      <w:r w:rsidRPr="009042DA">
        <w:rPr>
          <w:szCs w:val="24"/>
        </w:rPr>
        <w:lastRenderedPageBreak/>
        <w:t>проводить и анализировать учебные занятия, построенные по новой технологии;</w:t>
      </w:r>
    </w:p>
    <w:p w:rsidR="00123CB4" w:rsidRPr="009042DA" w:rsidRDefault="00123CB4" w:rsidP="00123CB4">
      <w:pPr>
        <w:pStyle w:val="22"/>
        <w:numPr>
          <w:ilvl w:val="0"/>
          <w:numId w:val="7"/>
        </w:numPr>
        <w:tabs>
          <w:tab w:val="clear" w:pos="1080"/>
          <w:tab w:val="left" w:pos="540"/>
          <w:tab w:val="left" w:pos="720"/>
          <w:tab w:val="left" w:pos="851"/>
          <w:tab w:val="num" w:pos="1276"/>
        </w:tabs>
        <w:spacing w:after="0" w:line="276" w:lineRule="auto"/>
        <w:ind w:left="0" w:firstLine="567"/>
        <w:jc w:val="both"/>
        <w:rPr>
          <w:szCs w:val="24"/>
        </w:rPr>
      </w:pPr>
      <w:r w:rsidRPr="009042DA">
        <w:rPr>
          <w:szCs w:val="24"/>
        </w:rPr>
        <w:t>научить детей новым методам работы;</w:t>
      </w:r>
    </w:p>
    <w:p w:rsidR="00123CB4" w:rsidRDefault="00123CB4" w:rsidP="00123CB4">
      <w:pPr>
        <w:pStyle w:val="22"/>
        <w:numPr>
          <w:ilvl w:val="0"/>
          <w:numId w:val="7"/>
        </w:numPr>
        <w:tabs>
          <w:tab w:val="clear" w:pos="1080"/>
          <w:tab w:val="left" w:pos="540"/>
          <w:tab w:val="left" w:pos="720"/>
          <w:tab w:val="left" w:pos="851"/>
          <w:tab w:val="num" w:pos="1276"/>
        </w:tabs>
        <w:spacing w:after="0"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анализировать </w:t>
      </w:r>
      <w:r w:rsidRPr="009042DA">
        <w:rPr>
          <w:szCs w:val="24"/>
        </w:rPr>
        <w:t>результаты внедрения новой технологии в практику, используя мет</w:t>
      </w:r>
      <w:r>
        <w:rPr>
          <w:szCs w:val="24"/>
        </w:rPr>
        <w:t xml:space="preserve">оды педагогической диагностики и при необходимости проводить </w:t>
      </w:r>
      <w:proofErr w:type="gramStart"/>
      <w:r>
        <w:rPr>
          <w:szCs w:val="24"/>
        </w:rPr>
        <w:t>коррекцию  (</w:t>
      </w:r>
      <w:proofErr w:type="gramEnd"/>
      <w:r>
        <w:rPr>
          <w:szCs w:val="24"/>
        </w:rPr>
        <w:t>программы, методики и т.д.).</w:t>
      </w:r>
    </w:p>
    <w:p w:rsidR="007A61C7" w:rsidRDefault="007A61C7" w:rsidP="007A61C7">
      <w:pPr>
        <w:spacing w:line="240" w:lineRule="auto"/>
        <w:jc w:val="both"/>
        <w:rPr>
          <w:szCs w:val="24"/>
        </w:rPr>
      </w:pPr>
    </w:p>
    <w:p w:rsidR="007A61C7" w:rsidRPr="009042DA" w:rsidRDefault="007A61C7" w:rsidP="007A61C7">
      <w:pPr>
        <w:jc w:val="both"/>
        <w:rPr>
          <w:szCs w:val="24"/>
        </w:rPr>
      </w:pPr>
      <w:r>
        <w:rPr>
          <w:szCs w:val="24"/>
        </w:rPr>
        <w:t xml:space="preserve">Педагогу дополнительного образования </w:t>
      </w:r>
      <w:r w:rsidRPr="00FD556B">
        <w:rPr>
          <w:b/>
          <w:color w:val="C00000"/>
          <w:szCs w:val="24"/>
        </w:rPr>
        <w:t>нужно помнить</w:t>
      </w:r>
      <w:r>
        <w:rPr>
          <w:szCs w:val="24"/>
        </w:rPr>
        <w:t>, что в</w:t>
      </w:r>
      <w:r w:rsidRPr="009042DA">
        <w:rPr>
          <w:szCs w:val="24"/>
        </w:rPr>
        <w:t xml:space="preserve">се обучающие, развивающие, воспитательные, социальные технологии, используемые в дополнительном образовании детей, </w:t>
      </w:r>
      <w:r>
        <w:rPr>
          <w:szCs w:val="24"/>
        </w:rPr>
        <w:t xml:space="preserve">должны быть </w:t>
      </w:r>
      <w:r w:rsidRPr="009042DA">
        <w:rPr>
          <w:szCs w:val="24"/>
        </w:rPr>
        <w:t>направлены на то, чтобы:</w:t>
      </w:r>
    </w:p>
    <w:p w:rsidR="007A61C7" w:rsidRPr="007A61C7" w:rsidRDefault="007A61C7" w:rsidP="007A61C7">
      <w:pPr>
        <w:pStyle w:val="a6"/>
        <w:numPr>
          <w:ilvl w:val="0"/>
          <w:numId w:val="41"/>
        </w:numPr>
        <w:ind w:left="0" w:firstLine="567"/>
        <w:jc w:val="both"/>
        <w:rPr>
          <w:szCs w:val="24"/>
        </w:rPr>
      </w:pPr>
      <w:r w:rsidRPr="007A61C7">
        <w:rPr>
          <w:szCs w:val="24"/>
        </w:rPr>
        <w:t>формировать мотивацию детей;</w:t>
      </w:r>
    </w:p>
    <w:p w:rsidR="007A61C7" w:rsidRPr="007A61C7" w:rsidRDefault="007A61C7" w:rsidP="007A61C7">
      <w:pPr>
        <w:pStyle w:val="a6"/>
        <w:numPr>
          <w:ilvl w:val="0"/>
          <w:numId w:val="41"/>
        </w:numPr>
        <w:ind w:left="0" w:firstLine="567"/>
        <w:jc w:val="both"/>
        <w:rPr>
          <w:szCs w:val="24"/>
        </w:rPr>
      </w:pPr>
      <w:r w:rsidRPr="007A61C7">
        <w:rPr>
          <w:szCs w:val="24"/>
        </w:rPr>
        <w:t>вооружить их эффективными приемами осуществления деятельности;</w:t>
      </w:r>
    </w:p>
    <w:p w:rsidR="007A61C7" w:rsidRPr="007A61C7" w:rsidRDefault="007A61C7" w:rsidP="007A61C7">
      <w:pPr>
        <w:pStyle w:val="a6"/>
        <w:numPr>
          <w:ilvl w:val="0"/>
          <w:numId w:val="41"/>
        </w:numPr>
        <w:ind w:left="0" w:firstLine="567"/>
        <w:jc w:val="both"/>
        <w:rPr>
          <w:szCs w:val="24"/>
        </w:rPr>
      </w:pPr>
      <w:r w:rsidRPr="007A61C7">
        <w:rPr>
          <w:szCs w:val="24"/>
        </w:rPr>
        <w:t>подвести эту деятельность к процессу творчества;</w:t>
      </w:r>
    </w:p>
    <w:p w:rsidR="007A61C7" w:rsidRPr="007A61C7" w:rsidRDefault="007A61C7" w:rsidP="007A61C7">
      <w:pPr>
        <w:pStyle w:val="a6"/>
        <w:numPr>
          <w:ilvl w:val="0"/>
          <w:numId w:val="41"/>
        </w:numPr>
        <w:ind w:left="0" w:firstLine="567"/>
        <w:jc w:val="both"/>
        <w:rPr>
          <w:szCs w:val="24"/>
        </w:rPr>
      </w:pPr>
      <w:r w:rsidRPr="007A61C7">
        <w:rPr>
          <w:szCs w:val="24"/>
        </w:rPr>
        <w:t>опираться на самостоятельность, активность и общение детей.</w:t>
      </w:r>
    </w:p>
    <w:p w:rsidR="00BE6FD1" w:rsidRDefault="00BE6FD1" w:rsidP="007A61C7">
      <w:pPr>
        <w:pStyle w:val="22"/>
        <w:tabs>
          <w:tab w:val="left" w:pos="540"/>
          <w:tab w:val="left" w:pos="720"/>
          <w:tab w:val="left" w:pos="851"/>
        </w:tabs>
        <w:spacing w:after="0" w:line="276" w:lineRule="auto"/>
        <w:ind w:left="0" w:firstLine="539"/>
        <w:jc w:val="both"/>
        <w:rPr>
          <w:szCs w:val="24"/>
        </w:rPr>
      </w:pPr>
    </w:p>
    <w:p w:rsidR="00FD556B" w:rsidRDefault="00290B1A" w:rsidP="00123CB4">
      <w:pPr>
        <w:jc w:val="both"/>
        <w:rPr>
          <w:szCs w:val="24"/>
        </w:rPr>
      </w:pPr>
      <w:r>
        <w:rPr>
          <w:szCs w:val="24"/>
        </w:rPr>
        <w:t>В рамках данного курса мы рассмотрим педагогические технологии, используемые чаще всего в работе методиста УДО</w:t>
      </w:r>
      <w:r w:rsidR="00FD556B">
        <w:rPr>
          <w:szCs w:val="24"/>
        </w:rPr>
        <w:t>:</w:t>
      </w:r>
    </w:p>
    <w:p w:rsidR="00FD556B" w:rsidRPr="00FD556B" w:rsidRDefault="00FD556B" w:rsidP="00FD556B">
      <w:pPr>
        <w:pStyle w:val="a6"/>
        <w:numPr>
          <w:ilvl w:val="0"/>
          <w:numId w:val="43"/>
        </w:numPr>
        <w:jc w:val="both"/>
        <w:rPr>
          <w:szCs w:val="24"/>
        </w:rPr>
      </w:pPr>
      <w:r>
        <w:rPr>
          <w:szCs w:val="24"/>
        </w:rPr>
        <w:t>л</w:t>
      </w:r>
      <w:r w:rsidRPr="00FD556B">
        <w:rPr>
          <w:szCs w:val="24"/>
        </w:rPr>
        <w:t>ичностно-ориентированные;</w:t>
      </w:r>
    </w:p>
    <w:p w:rsidR="00FD556B" w:rsidRDefault="00FD556B" w:rsidP="00FD556B">
      <w:pPr>
        <w:pStyle w:val="a6"/>
        <w:numPr>
          <w:ilvl w:val="0"/>
          <w:numId w:val="43"/>
        </w:numPr>
        <w:jc w:val="both"/>
        <w:rPr>
          <w:szCs w:val="24"/>
        </w:rPr>
      </w:pPr>
      <w:r w:rsidRPr="00FD556B">
        <w:rPr>
          <w:szCs w:val="24"/>
        </w:rPr>
        <w:t>целеполагания;</w:t>
      </w:r>
    </w:p>
    <w:p w:rsidR="00FD556B" w:rsidRDefault="00FD556B" w:rsidP="00FD556B">
      <w:pPr>
        <w:pStyle w:val="a6"/>
        <w:numPr>
          <w:ilvl w:val="0"/>
          <w:numId w:val="43"/>
        </w:numPr>
        <w:jc w:val="both"/>
        <w:rPr>
          <w:szCs w:val="24"/>
        </w:rPr>
      </w:pPr>
      <w:r>
        <w:rPr>
          <w:szCs w:val="24"/>
        </w:rPr>
        <w:t>ИКТ-технологии;</w:t>
      </w:r>
    </w:p>
    <w:p w:rsidR="00FD556B" w:rsidRDefault="00FD556B" w:rsidP="00FD556B">
      <w:pPr>
        <w:pStyle w:val="a6"/>
        <w:numPr>
          <w:ilvl w:val="0"/>
          <w:numId w:val="43"/>
        </w:numPr>
        <w:jc w:val="both"/>
        <w:rPr>
          <w:szCs w:val="24"/>
        </w:rPr>
      </w:pPr>
      <w:r>
        <w:rPr>
          <w:szCs w:val="24"/>
        </w:rPr>
        <w:t>критического мышления;</w:t>
      </w:r>
    </w:p>
    <w:p w:rsidR="00FD556B" w:rsidRDefault="00FD556B" w:rsidP="00FD556B">
      <w:pPr>
        <w:pStyle w:val="a6"/>
        <w:numPr>
          <w:ilvl w:val="0"/>
          <w:numId w:val="43"/>
        </w:numPr>
        <w:jc w:val="both"/>
        <w:rPr>
          <w:szCs w:val="24"/>
        </w:rPr>
      </w:pPr>
      <w:r>
        <w:rPr>
          <w:szCs w:val="24"/>
        </w:rPr>
        <w:t>социального проектирования;</w:t>
      </w:r>
    </w:p>
    <w:p w:rsidR="00FD556B" w:rsidRPr="00FD556B" w:rsidRDefault="00CB2C51" w:rsidP="00FD556B">
      <w:pPr>
        <w:pStyle w:val="a6"/>
        <w:numPr>
          <w:ilvl w:val="0"/>
          <w:numId w:val="43"/>
        </w:numPr>
        <w:jc w:val="both"/>
        <w:rPr>
          <w:szCs w:val="24"/>
        </w:rPr>
      </w:pPr>
      <w:proofErr w:type="spellStart"/>
      <w:r>
        <w:rPr>
          <w:szCs w:val="24"/>
        </w:rPr>
        <w:t>компетентностный</w:t>
      </w:r>
      <w:proofErr w:type="spellEnd"/>
      <w:r>
        <w:rPr>
          <w:szCs w:val="24"/>
        </w:rPr>
        <w:t xml:space="preserve"> подход.</w:t>
      </w:r>
    </w:p>
    <w:p w:rsidR="00123CB4" w:rsidRDefault="00123CB4" w:rsidP="00123CB4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7A61C7" w:rsidRPr="009042DA" w:rsidRDefault="007A61C7" w:rsidP="007A61C7">
      <w:pPr>
        <w:spacing w:line="240" w:lineRule="auto"/>
        <w:ind w:left="1080"/>
        <w:rPr>
          <w:b/>
          <w:bCs/>
          <w:szCs w:val="24"/>
        </w:rPr>
      </w:pPr>
    </w:p>
    <w:p w:rsidR="007A61C7" w:rsidRPr="00D07D7B" w:rsidRDefault="007A61C7" w:rsidP="007A61C7">
      <w:pPr>
        <w:spacing w:line="240" w:lineRule="auto"/>
        <w:jc w:val="center"/>
        <w:rPr>
          <w:b/>
          <w:bCs/>
          <w:szCs w:val="24"/>
          <w:lang w:val="en-US"/>
        </w:rPr>
      </w:pPr>
      <w:r w:rsidRPr="00D07D7B">
        <w:rPr>
          <w:b/>
          <w:bCs/>
          <w:color w:val="002060"/>
          <w:szCs w:val="24"/>
        </w:rPr>
        <w:t>Литература</w:t>
      </w:r>
    </w:p>
    <w:p w:rsidR="007A61C7" w:rsidRPr="00B63F0C" w:rsidRDefault="007A61C7" w:rsidP="007A61C7">
      <w:pPr>
        <w:spacing w:line="240" w:lineRule="auto"/>
        <w:jc w:val="center"/>
        <w:rPr>
          <w:b/>
          <w:bCs/>
          <w:szCs w:val="24"/>
        </w:rPr>
      </w:pPr>
    </w:p>
    <w:p w:rsidR="007A61C7" w:rsidRPr="00B63F0C" w:rsidRDefault="007A61C7" w:rsidP="007A61C7">
      <w:pPr>
        <w:numPr>
          <w:ilvl w:val="0"/>
          <w:numId w:val="39"/>
        </w:numPr>
        <w:spacing w:before="120" w:after="120" w:line="240" w:lineRule="auto"/>
        <w:ind w:left="714" w:hanging="357"/>
        <w:jc w:val="both"/>
        <w:rPr>
          <w:bCs/>
          <w:iCs/>
          <w:szCs w:val="24"/>
        </w:rPr>
      </w:pPr>
      <w:proofErr w:type="spellStart"/>
      <w:proofErr w:type="gramStart"/>
      <w:r w:rsidRPr="00B63F0C">
        <w:rPr>
          <w:bCs/>
          <w:szCs w:val="24"/>
        </w:rPr>
        <w:t>Буйлова</w:t>
      </w:r>
      <w:proofErr w:type="spellEnd"/>
      <w:r w:rsidRPr="00B63F0C">
        <w:rPr>
          <w:bCs/>
          <w:szCs w:val="24"/>
        </w:rPr>
        <w:t xml:space="preserve">  Л.Н.</w:t>
      </w:r>
      <w:proofErr w:type="gramEnd"/>
      <w:r w:rsidRPr="00B63F0C">
        <w:rPr>
          <w:bCs/>
          <w:szCs w:val="24"/>
        </w:rPr>
        <w:t xml:space="preserve">  Педагогические технологии в дополнительном образовании детей: теория и опыт. М.: 2002.</w:t>
      </w:r>
    </w:p>
    <w:p w:rsidR="007A61C7" w:rsidRPr="00B63F0C" w:rsidRDefault="007A61C7" w:rsidP="007A61C7">
      <w:pPr>
        <w:numPr>
          <w:ilvl w:val="0"/>
          <w:numId w:val="39"/>
        </w:numPr>
        <w:spacing w:before="120" w:after="120" w:line="240" w:lineRule="auto"/>
        <w:ind w:left="714" w:hanging="357"/>
        <w:jc w:val="both"/>
        <w:rPr>
          <w:bCs/>
          <w:iCs/>
          <w:szCs w:val="24"/>
        </w:rPr>
      </w:pPr>
      <w:r w:rsidRPr="00B63F0C">
        <w:rPr>
          <w:szCs w:val="24"/>
        </w:rPr>
        <w:t>Киселева Е.В. Современные педагогические технологии в учреждении дополнительного образования детей, ИИЦ «Вектор +», с. Александровка</w:t>
      </w:r>
      <w:r>
        <w:rPr>
          <w:szCs w:val="24"/>
        </w:rPr>
        <w:t>,</w:t>
      </w:r>
      <w:r w:rsidRPr="00B63F0C">
        <w:rPr>
          <w:szCs w:val="24"/>
        </w:rPr>
        <w:t xml:space="preserve"> </w:t>
      </w:r>
      <w:r>
        <w:rPr>
          <w:szCs w:val="24"/>
        </w:rPr>
        <w:t>2009.</w:t>
      </w:r>
    </w:p>
    <w:p w:rsidR="007A61C7" w:rsidRPr="00B63F0C" w:rsidRDefault="007A61C7" w:rsidP="007A61C7">
      <w:pPr>
        <w:numPr>
          <w:ilvl w:val="0"/>
          <w:numId w:val="39"/>
        </w:numPr>
        <w:spacing w:before="120" w:after="120" w:line="240" w:lineRule="auto"/>
        <w:ind w:left="714" w:hanging="357"/>
        <w:jc w:val="both"/>
        <w:rPr>
          <w:bCs/>
          <w:iCs/>
          <w:szCs w:val="24"/>
        </w:rPr>
      </w:pPr>
      <w:r>
        <w:rPr>
          <w:szCs w:val="24"/>
        </w:rPr>
        <w:t xml:space="preserve">Современный урок. Рыба – диск из серии «Методическая поддержка заместителя директора школы». ЗАО «МЦФЭР Ресурсы образования», Москва, 2011. </w:t>
      </w:r>
    </w:p>
    <w:p w:rsidR="007A61C7" w:rsidRDefault="007A61C7" w:rsidP="00123CB4">
      <w:pPr>
        <w:jc w:val="both"/>
        <w:rPr>
          <w:szCs w:val="24"/>
        </w:rPr>
      </w:pPr>
    </w:p>
    <w:p w:rsidR="00E33F27" w:rsidRDefault="00E33F27" w:rsidP="00123CB4">
      <w:pPr>
        <w:jc w:val="both"/>
        <w:rPr>
          <w:szCs w:val="24"/>
        </w:rPr>
      </w:pPr>
    </w:p>
    <w:p w:rsidR="00E33F27" w:rsidRDefault="00E33F27" w:rsidP="00123CB4">
      <w:pPr>
        <w:jc w:val="both"/>
        <w:rPr>
          <w:szCs w:val="24"/>
        </w:rPr>
      </w:pPr>
    </w:p>
    <w:p w:rsidR="00D7299D" w:rsidRDefault="00D7299D">
      <w:pPr>
        <w:spacing w:line="240" w:lineRule="auto"/>
        <w:ind w:firstLine="0"/>
        <w:jc w:val="center"/>
        <w:rPr>
          <w:szCs w:val="24"/>
        </w:rPr>
      </w:pPr>
      <w:r>
        <w:rPr>
          <w:szCs w:val="24"/>
        </w:rPr>
        <w:br w:type="page"/>
      </w:r>
    </w:p>
    <w:p w:rsidR="00D7299D" w:rsidRDefault="00D7299D" w:rsidP="00D7299D">
      <w:pPr>
        <w:spacing w:line="240" w:lineRule="auto"/>
        <w:jc w:val="right"/>
        <w:rPr>
          <w:b/>
          <w:szCs w:val="24"/>
        </w:rPr>
        <w:sectPr w:rsidR="00D7299D" w:rsidSect="00D7299D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D7299D" w:rsidRDefault="00D7299D" w:rsidP="00D7299D">
      <w:pPr>
        <w:spacing w:line="240" w:lineRule="auto"/>
        <w:ind w:firstLine="0"/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№ 1</w:t>
      </w:r>
    </w:p>
    <w:p w:rsidR="00D7299D" w:rsidRPr="00210B9C" w:rsidRDefault="00D7299D" w:rsidP="00D7299D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Краткая характеристика </w:t>
      </w:r>
      <w:r w:rsidRPr="00210B9C">
        <w:rPr>
          <w:b/>
          <w:szCs w:val="24"/>
        </w:rPr>
        <w:t xml:space="preserve">современных образовательных технологии </w:t>
      </w:r>
    </w:p>
    <w:p w:rsidR="00D7299D" w:rsidRPr="00210B9C" w:rsidRDefault="00D7299D" w:rsidP="00D7299D">
      <w:pPr>
        <w:spacing w:line="240" w:lineRule="auto"/>
        <w:ind w:firstLine="0"/>
        <w:jc w:val="both"/>
        <w:rPr>
          <w:b/>
          <w:szCs w:val="24"/>
        </w:rPr>
      </w:pPr>
    </w:p>
    <w:tbl>
      <w:tblPr>
        <w:tblW w:w="16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45"/>
        <w:gridCol w:w="1672"/>
        <w:gridCol w:w="2411"/>
        <w:gridCol w:w="6463"/>
        <w:gridCol w:w="2812"/>
      </w:tblGrid>
      <w:tr w:rsidR="00D7299D" w:rsidRPr="0046797D" w:rsidTr="00CF4209">
        <w:trPr>
          <w:jc w:val="center"/>
        </w:trPr>
        <w:tc>
          <w:tcPr>
            <w:tcW w:w="534" w:type="dxa"/>
            <w:shd w:val="clear" w:color="auto" w:fill="DBE5F1" w:themeFill="accent1" w:themeFillTint="33"/>
            <w:vAlign w:val="center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Название технологии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Авторы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технологии</w:t>
            </w:r>
          </w:p>
        </w:tc>
        <w:tc>
          <w:tcPr>
            <w:tcW w:w="2411" w:type="dxa"/>
            <w:shd w:val="clear" w:color="auto" w:fill="DBE5F1" w:themeFill="accent1" w:themeFillTint="33"/>
            <w:vAlign w:val="center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Направленность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технологии</w:t>
            </w:r>
          </w:p>
        </w:tc>
        <w:tc>
          <w:tcPr>
            <w:tcW w:w="6463" w:type="dxa"/>
            <w:shd w:val="clear" w:color="auto" w:fill="DBE5F1" w:themeFill="accent1" w:themeFillTint="33"/>
            <w:vAlign w:val="center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Краткая характеристика</w:t>
            </w:r>
          </w:p>
        </w:tc>
        <w:tc>
          <w:tcPr>
            <w:tcW w:w="2812" w:type="dxa"/>
            <w:shd w:val="clear" w:color="auto" w:fill="DBE5F1" w:themeFill="accent1" w:themeFillTint="33"/>
            <w:vAlign w:val="center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Литература</w:t>
            </w: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Технология уровней дифференциации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 (дифференцированное обучение).  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Т.К. Донская, 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В.В.Фирсов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И.Э. Унт И.Э., А.С.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Границкая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Развитие мотивации к учению, обучение на индивидуальном максимально посильном уровне.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hd w:val="clear" w:color="auto" w:fill="FFFFFF"/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Дифференцированное обучение – это форма организации учебного процесса, при которой учитель работает с группой учащихся, составленной с учётом наличия у них каких-либо значимых для учебного процесса общих качеств (гомогенная группа). </w:t>
            </w:r>
            <w:proofErr w:type="spellStart"/>
            <w:r w:rsidRPr="0046797D">
              <w:rPr>
                <w:rFonts w:asciiTheme="majorHAnsi" w:hAnsiTheme="majorHAnsi"/>
                <w:spacing w:val="-9"/>
                <w:sz w:val="20"/>
                <w:szCs w:val="20"/>
              </w:rPr>
              <w:t>Разноуровневое</w:t>
            </w:r>
            <w:proofErr w:type="spellEnd"/>
            <w:r w:rsidRPr="0046797D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обучение необходимо для того, чтобы предоставить шанс каждому ученику развивать свои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потенциальные способности. Целевыми ориентациями технологии являются: </w:t>
            </w:r>
            <w:r w:rsidRPr="0046797D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обучение каждого на уровне его возможностей; приспособление (адаптация) обучения к особенностям различных групп учащихся. Различают </w:t>
            </w:r>
            <w:proofErr w:type="gramStart"/>
            <w:r w:rsidRPr="0046797D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понятия </w:t>
            </w:r>
            <w:r w:rsidRPr="0046797D">
              <w:rPr>
                <w:rFonts w:asciiTheme="majorHAnsi" w:hAnsiTheme="maj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внутренней</w:t>
            </w:r>
            <w:proofErr w:type="gramEnd"/>
            <w:r w:rsidRPr="0046797D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 xml:space="preserve"> и внешней</w:t>
            </w:r>
            <w:r w:rsidRPr="0046797D">
              <w:rPr>
                <w:rFonts w:asciiTheme="majorHAnsi" w:hAnsiTheme="maj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дифференциации. Внутренняя </w:t>
            </w:r>
            <w:proofErr w:type="spellStart"/>
            <w:r w:rsidRPr="0046797D">
              <w:rPr>
                <w:rFonts w:asciiTheme="majorHAnsi" w:hAnsiTheme="majorHAnsi"/>
                <w:spacing w:val="-10"/>
                <w:sz w:val="20"/>
                <w:szCs w:val="20"/>
              </w:rPr>
              <w:t>дифференция</w:t>
            </w:r>
            <w:proofErr w:type="spellEnd"/>
            <w:r w:rsidRPr="0046797D">
              <w:rPr>
                <w:rFonts w:asciiTheme="majorHAnsi" w:hAnsiTheme="maj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- это организация учебного процесса, при которой индивидуальные </w:t>
            </w:r>
            <w:r w:rsidRPr="0046797D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особенности школьников учитываются в условиях организации учебной деятельности в классе. На уроках в классе </w:t>
            </w:r>
            <w:r w:rsidRPr="0046797D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создаются группы учащихся по каким-либо признакам, в </w:t>
            </w:r>
            <w:proofErr w:type="gramStart"/>
            <w:r w:rsidRPr="0046797D">
              <w:rPr>
                <w:rFonts w:asciiTheme="majorHAnsi" w:hAnsiTheme="majorHAnsi"/>
                <w:spacing w:val="-9"/>
                <w:sz w:val="20"/>
                <w:szCs w:val="20"/>
              </w:rPr>
              <w:t>частности,  по</w:t>
            </w:r>
            <w:proofErr w:type="gramEnd"/>
            <w:r w:rsidRPr="0046797D">
              <w:rPr>
                <w:rFonts w:asciiTheme="majorHAnsi" w:hAnsiTheme="majorHAnsi"/>
                <w:spacing w:val="-9"/>
                <w:sz w:val="20"/>
                <w:szCs w:val="20"/>
              </w:rPr>
              <w:t xml:space="preserve"> обучаемости, т.е. по лёгкости усвоения учебного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материала.  </w:t>
            </w:r>
            <w:r w:rsidRPr="0046797D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Внешняя</w:t>
            </w:r>
            <w:r w:rsidRPr="0046797D">
              <w:rPr>
                <w:rFonts w:asciiTheme="majorHAnsi" w:hAnsiTheme="maj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дифференциация - организация учебного процесса, при которой учащиеся разноплановой </w:t>
            </w:r>
            <w:proofErr w:type="spellStart"/>
            <w:r w:rsidRPr="0046797D">
              <w:rPr>
                <w:rFonts w:asciiTheme="majorHAnsi" w:hAnsiTheme="majorHAnsi"/>
                <w:spacing w:val="-10"/>
                <w:sz w:val="20"/>
                <w:szCs w:val="20"/>
              </w:rPr>
              <w:t>обученности</w:t>
            </w:r>
            <w:proofErr w:type="spellEnd"/>
            <w:r w:rsidRPr="0046797D">
              <w:rPr>
                <w:rFonts w:asciiTheme="majorHAnsi" w:hAnsiTheme="majorHAnsi"/>
                <w:spacing w:val="-10"/>
                <w:sz w:val="20"/>
                <w:szCs w:val="20"/>
              </w:rPr>
              <w:t xml:space="preserve"> специально объединяются в учебные группы с учётом способностей (или неспособностей) проектируемой профессии, по интересам. Это могут быть классы углублённого изучения предметов, группы компенсирующего обучения, факультативные занятия. </w:t>
            </w: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Дифференцированное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обучение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предполагает добровольный выбор каждым учеником уровня усвоения </w:t>
            </w:r>
            <w:r w:rsidRPr="0046797D">
              <w:rPr>
                <w:rStyle w:val="b-serp-itemtextpassage1"/>
                <w:rFonts w:asciiTheme="majorHAnsi" w:hAnsiTheme="majorHAnsi"/>
                <w:sz w:val="20"/>
                <w:szCs w:val="20"/>
              </w:rPr>
              <w:t>…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Центральное место в этой </w:t>
            </w: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технологии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отводится </w:t>
            </w: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обучаемому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, его деятельности, качествам его личности. О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собенностью методики преподавания является</w:t>
            </w:r>
            <w:r w:rsidRPr="0046797D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блочная подача материала; работа с малыми группами на нескольких уровнях усвоения; наличие учебно-методического комплекса: банк заданий обязательного уровня, система специальных дидактических материалов, выделение обязательного материала в учебниках, заданий обязательного и повышенного уровня в задачниках.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numPr>
                <w:ilvl w:val="0"/>
                <w:numId w:val="46"/>
              </w:numPr>
              <w:tabs>
                <w:tab w:val="clear" w:pos="720"/>
                <w:tab w:val="num" w:pos="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Беспалько В. П. Слагаемые педагогической технологии. - М., 1989.</w:t>
            </w:r>
          </w:p>
          <w:p w:rsidR="00D7299D" w:rsidRPr="0046797D" w:rsidRDefault="00D7299D" w:rsidP="00D7299D">
            <w:pPr>
              <w:numPr>
                <w:ilvl w:val="0"/>
                <w:numId w:val="46"/>
              </w:numPr>
              <w:tabs>
                <w:tab w:val="clear" w:pos="720"/>
                <w:tab w:val="num" w:pos="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Журнал  "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Завуч", №4, 2001; № 2, 8, 2002. </w:t>
            </w:r>
          </w:p>
          <w:p w:rsidR="00D7299D" w:rsidRPr="0046797D" w:rsidRDefault="00D7299D" w:rsidP="00D7299D">
            <w:pPr>
              <w:numPr>
                <w:ilvl w:val="0"/>
                <w:numId w:val="46"/>
              </w:numPr>
              <w:tabs>
                <w:tab w:val="clear" w:pos="720"/>
                <w:tab w:val="num" w:pos="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Кульневич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С. В.,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Лакоценина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Т. П. Совсем необычный урок. -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Воронеж:  Учитель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, 2001.</w:t>
            </w:r>
          </w:p>
          <w:p w:rsidR="00D7299D" w:rsidRPr="0046797D" w:rsidRDefault="00D7299D" w:rsidP="00D7299D">
            <w:pPr>
              <w:numPr>
                <w:ilvl w:val="0"/>
                <w:numId w:val="46"/>
              </w:numPr>
              <w:tabs>
                <w:tab w:val="clear" w:pos="720"/>
                <w:tab w:val="num" w:pos="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Новые педагогические и информационные технологии в системе образования (под ред. Е. С.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Полат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). - М., 2000.</w:t>
            </w:r>
          </w:p>
          <w:p w:rsidR="00D7299D" w:rsidRPr="0046797D" w:rsidRDefault="00D7299D" w:rsidP="00D7299D">
            <w:pPr>
              <w:numPr>
                <w:ilvl w:val="0"/>
                <w:numId w:val="46"/>
              </w:numPr>
              <w:tabs>
                <w:tab w:val="clear" w:pos="720"/>
                <w:tab w:val="num" w:pos="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Рыжкова В. Н. Дифференциация обучения, как важный фактор развития познавательных интересов школьников /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/  Завуч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>. , №8, 2003.</w:t>
            </w:r>
          </w:p>
          <w:p w:rsidR="00D7299D" w:rsidRPr="0046797D" w:rsidRDefault="00D7299D" w:rsidP="00D7299D">
            <w:pPr>
              <w:numPr>
                <w:ilvl w:val="0"/>
                <w:numId w:val="46"/>
              </w:numPr>
              <w:tabs>
                <w:tab w:val="clear" w:pos="720"/>
                <w:tab w:val="num" w:pos="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Селевко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Г. К. Современные образовательные технологии. - М., 1998.</w:t>
            </w:r>
          </w:p>
          <w:p w:rsidR="00D7299D" w:rsidRPr="0046797D" w:rsidRDefault="00D7299D" w:rsidP="00D7299D">
            <w:pPr>
              <w:numPr>
                <w:ilvl w:val="0"/>
                <w:numId w:val="46"/>
              </w:numPr>
              <w:tabs>
                <w:tab w:val="clear" w:pos="720"/>
                <w:tab w:val="num" w:pos="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Якиманская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И.С. Дифференцированное обучение: “внешние” и “внутренние” формы // Директор школы, №3,1995. </w:t>
            </w: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Развивающее обучение.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Л.С. Выготский,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Л.В.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Занков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Д.Б.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Эльконин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В.В. Давыдов.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Формирование и развитие теоретического мышления, осознание учащимися процесса учения; сохранение и развитие физического и психического здоровья детей; формирование и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развитие универсальных учебных действий, ключевых компетенций; решение задач профессионального и жизненного самоопределения учащихся. </w:t>
            </w: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Основными положениями развивающего обучения являются: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- развитие ребенка, в частности развитие интеллекта, идет вслед за обучением;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-  активное участие обучаемых в процессе обучения;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- обучение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на  высоком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уровне трудности, быстрым темпом;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- осознание обучаемым значимости изучаемого материала;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- ведущая роль отводится теоретическим знаниям;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- стимулирование рефлексии учащихся в различных ситуациях учебной деятельности.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Организация учебного процесса осуществляется в логике учебно-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поисковой деятельности в режиме диалога. Мастерство учителя дидактической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системы  развивающего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обучения заключается в умении создать учебную ситуацию, при которой у школьника появляется потребность в изучении этого материала, и в этих условиях организовать деятельность детей по самостоятельному добыванию знаний. Основной единицей процесса обучения является проблемная ситуация. 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numPr>
                <w:ilvl w:val="0"/>
                <w:numId w:val="47"/>
              </w:numPr>
              <w:tabs>
                <w:tab w:val="clear" w:pos="720"/>
                <w:tab w:val="num" w:pos="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 xml:space="preserve">Давыдов В.В. Проблемы развивающего обучения. – М.: Педагогика, 1986. </w:t>
            </w:r>
          </w:p>
          <w:p w:rsidR="00D7299D" w:rsidRPr="0046797D" w:rsidRDefault="00D7299D" w:rsidP="00D7299D">
            <w:pPr>
              <w:numPr>
                <w:ilvl w:val="0"/>
                <w:numId w:val="47"/>
              </w:numPr>
              <w:tabs>
                <w:tab w:val="clear" w:pos="720"/>
                <w:tab w:val="num" w:pos="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Давыдов В.В. Теория развивающего обучения. - М., 1996. </w:t>
            </w:r>
          </w:p>
          <w:p w:rsidR="00D7299D" w:rsidRPr="0046797D" w:rsidRDefault="00D7299D" w:rsidP="00D7299D">
            <w:pPr>
              <w:numPr>
                <w:ilvl w:val="0"/>
                <w:numId w:val="47"/>
              </w:numPr>
              <w:tabs>
                <w:tab w:val="clear" w:pos="72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Репкин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В.В, </w:t>
            </w: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Репкина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Н.В. Развивающее обучение: теория и практика. – Томск, 1997. </w:t>
            </w:r>
          </w:p>
          <w:p w:rsidR="00D7299D" w:rsidRPr="0046797D" w:rsidRDefault="00D7299D" w:rsidP="00D7299D">
            <w:pPr>
              <w:numPr>
                <w:ilvl w:val="0"/>
                <w:numId w:val="47"/>
              </w:numPr>
              <w:tabs>
                <w:tab w:val="clear" w:pos="720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Селевко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Г.К. Современные образовательные технологии. – М.: НО, 1998. </w:t>
            </w:r>
          </w:p>
          <w:p w:rsidR="00D7299D" w:rsidRPr="0046797D" w:rsidRDefault="00D7299D" w:rsidP="00D7299D">
            <w:pPr>
              <w:numPr>
                <w:ilvl w:val="0"/>
                <w:numId w:val="47"/>
              </w:numPr>
              <w:tabs>
                <w:tab w:val="clear" w:pos="720"/>
                <w:tab w:val="num" w:pos="-119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Якиманская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И.С. Развивающее обучение. – М., 1979. </w:t>
            </w:r>
          </w:p>
          <w:p w:rsidR="00D7299D" w:rsidRPr="0046797D" w:rsidRDefault="00D7299D" w:rsidP="00D7299D">
            <w:pPr>
              <w:tabs>
                <w:tab w:val="num" w:pos="0"/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Технология проблемного обучения. 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Т.В.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Кудрявцев,  А.М.</w:t>
            </w:r>
            <w:proofErr w:type="gramEnd"/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Матюшкин, М.И. Махмудов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В.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Оконь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и др.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Развитие познавательной активности, творческого мышления, способности решать проблемные ситуации.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Предполагает организацию под руководством учителя самостоятельной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поисковой  деятельности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учащихся по решению учебных проблем, в ходе которых у учащихся  формируются новые знания и умения, развиваются способности, познавательная активность, творческое мышление и другие личные качества.  При проблемном обучении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преподаватель  ставит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перед учеником задачу, пробуждает у него желание  найти способ ее разрешения. Затем организует деятельность учащихся по самостоятельному освоению способа решения проблемы. Далее организует рефлексию с целью выхода на следующую проблемную ситуацию. Таким образом, обеспечивается процесс непрерывного развития потребностей и способностей учащихся. По степени познавательной самостоятельности учащихся  проблемное обучение осуществляется в трех основных формах: проблемного изложения, частично-поисковой деятельности и самостоятельной  исследовательской деятельности.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1.Иванов Д.А., Митрофанов К.Г., Соколова О.В.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Компетентностный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подход в образовании. Проблемы, понятия, инструментарий. – М.: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АПКиППРО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 2008.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2. Панфилова А.П. Инновационные педагогические технологии: Активное обучение. – М.: Издательский центр «Академия», 2009.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Информационно-коммуникативные  технологии (ИКТ).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М.В. Моисеева, Е.С.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Полат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М.В.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Бухаркина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Развитие способов работы с информацией разных видов и на разных носителях с целью осуществления самостоятельной познавательной деятельности.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Использование на уроках в школе информационных ресурсов Интернета в очной и заочной форме, в системе экстерната. Обучение в дистанционной форме, основанной на средствах информационных и коммуникационных технологий. Технология обеспечивает повышение эффективности учебного процесса, а также обеспечивает каждому школьнику участие в международных учебных, исследовательских проектах телеконференциях, дискуссиях.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Среди современных информационных средств обучения наиболее активно используемыми являются: электронная почта, чат, чат-форумы, аудио и видео чаты, форумы, блоги,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википедия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Совокупностью технологий, одновременно использующих несколько информационных средств, является мультимедиа. 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1. Захарова, И.Г. Информационные технологии в образовании. – М.: Издательский центр «Академия», 2008.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2. Новые педагогические и информационные технологии в системе образования / Е.С.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Полат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М.Ю.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Бухаркина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М.В. Мосеева, А.Е. Петров; под ред. Е.С.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Полат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 – М.: Издательский центр «Академия», 2001.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Мыследеятельностная</w:t>
            </w:r>
            <w:proofErr w:type="spellEnd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 педагогик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а (технология развития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метазнаний и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метаспособов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деятельности).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В.В.Давыдов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Ю.В.Громыко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и др.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Развитие теоретического мышления,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универсальных способов деятельности школьников.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Мыследеятельностная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 педагогика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является продолжением теории развивающего обучения. Идея состоит в том, что школьники исследуют принципы построения их мышления в процессе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порождения новых знаний, самоопределения в проблемной ситуации с помощью особых курсов –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метапредметов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. Блок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метапредметов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надстраивается над преподаванием традиционных учебных предметов. В этом блоке у учащихся формируются метазнания и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метаспособы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ab/>
              <w:t xml:space="preserve">В качестве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метапредметов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 xml:space="preserve">Громыко Ю.В.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выделяет: «Знание», «Знак», «Проблема», «Задача».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На этих курсах у школьников формируется способность схематизации на основе выделения главного в материале, исчезает проблема с заучиванием большого объема учебного материала, формируется способность работать с понятиями как особой формой знания, разрешать проблемы через   доведение понятия до набора операций, формул и расчётов, осмысливать устройства процесса решения задач.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Учитывая универсальность в подходе к решению задач, можно говорить о продуктивности этой методики на уроках разных учебных дисциплин (русского языка, математики, физики, географии, и т.д.).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numPr>
                <w:ilvl w:val="0"/>
                <w:numId w:val="44"/>
              </w:numPr>
              <w:tabs>
                <w:tab w:val="clear" w:pos="786"/>
                <w:tab w:val="num" w:pos="-9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pacing w:val="-6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pacing w:val="-6"/>
                <w:sz w:val="20"/>
                <w:szCs w:val="20"/>
              </w:rPr>
              <w:lastRenderedPageBreak/>
              <w:t xml:space="preserve">1. Громыко Ю. В. Понятие и проект в теории развивающего образования </w:t>
            </w:r>
            <w:r w:rsidRPr="0046797D">
              <w:rPr>
                <w:rFonts w:asciiTheme="majorHAnsi" w:hAnsiTheme="majorHAnsi"/>
                <w:spacing w:val="-6"/>
                <w:sz w:val="20"/>
                <w:szCs w:val="20"/>
              </w:rPr>
              <w:lastRenderedPageBreak/>
              <w:t xml:space="preserve">В. В. Давыдова // </w:t>
            </w:r>
            <w:proofErr w:type="spellStart"/>
            <w:r w:rsidRPr="0046797D">
              <w:rPr>
                <w:rFonts w:asciiTheme="majorHAnsi" w:hAnsiTheme="majorHAnsi"/>
                <w:spacing w:val="-6"/>
                <w:sz w:val="20"/>
                <w:szCs w:val="20"/>
              </w:rPr>
              <w:t>Изв</w:t>
            </w:r>
            <w:proofErr w:type="spellEnd"/>
            <w:r w:rsidRPr="0046797D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. Рос. акад. </w:t>
            </w:r>
            <w:proofErr w:type="gramStart"/>
            <w:r w:rsidRPr="0046797D">
              <w:rPr>
                <w:rFonts w:asciiTheme="majorHAnsi" w:hAnsiTheme="majorHAnsi"/>
                <w:spacing w:val="-6"/>
                <w:sz w:val="20"/>
                <w:szCs w:val="20"/>
              </w:rPr>
              <w:t>образования.-</w:t>
            </w:r>
            <w:proofErr w:type="gramEnd"/>
            <w:r w:rsidRPr="0046797D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2000.- N 2.- C. 36-43. </w:t>
            </w:r>
          </w:p>
          <w:p w:rsidR="00D7299D" w:rsidRPr="0046797D" w:rsidRDefault="00D7299D" w:rsidP="00D7299D">
            <w:pPr>
              <w:numPr>
                <w:ilvl w:val="0"/>
                <w:numId w:val="44"/>
              </w:numPr>
              <w:tabs>
                <w:tab w:val="clear" w:pos="786"/>
                <w:tab w:val="num" w:pos="-9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Татьянченко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Д.В.,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Воровщиков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С.Г.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Общеучебные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умения: очарование очевидного. – Челябинск, ЦНТИ, 1996.</w:t>
            </w:r>
          </w:p>
          <w:p w:rsidR="00D7299D" w:rsidRPr="0046797D" w:rsidRDefault="00D7299D" w:rsidP="00D7299D">
            <w:pPr>
              <w:numPr>
                <w:ilvl w:val="0"/>
                <w:numId w:val="44"/>
              </w:numPr>
              <w:tabs>
                <w:tab w:val="clear" w:pos="786"/>
                <w:tab w:val="num" w:pos="-9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3. Технология анализа информации и составления вопросов // Школьные технологии, № 1, 2004.</w:t>
            </w:r>
          </w:p>
          <w:p w:rsidR="00D7299D" w:rsidRPr="0046797D" w:rsidRDefault="00D7299D" w:rsidP="00D7299D">
            <w:pPr>
              <w:numPr>
                <w:ilvl w:val="0"/>
                <w:numId w:val="44"/>
              </w:numPr>
              <w:tabs>
                <w:tab w:val="clear" w:pos="786"/>
                <w:tab w:val="num" w:pos="-9"/>
                <w:tab w:val="left" w:pos="221"/>
              </w:tabs>
              <w:spacing w:line="24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4.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Юнина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Е.А. Технологии качественного обучения в школе. М.: Педагогическое общество России, 2007.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Построение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логико-смысловых моделей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(ЛСМ).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Г.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Валькова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Ф.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Зайнуллина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 В. Штейнберг и др.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Научение моделированию, разложение целого на элементы (анализ) и объединение их (синтез).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Сущность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модели  заключается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в особом способе структурировании содержания изучаемого материала, позволяющем увидеть всю тему занятия целиком и каждый ее элемент в отдельности. В модели выделяется объект конструирования, опорные узлы темы, каждый из которых состоит из информационных объектов (ключевых слов). Помимо ключевых слов модель включает в себя такой компонент как график, связывающий эти слова по смыслу и ранжирующий опорные узлы. Модели можно использовать как источник информации, как средство передачи информации другому, как средство контроля и рефлексии.  Моделирование – один из способов проектной деятельности, особый исследовательский процесс, поэтому весьма ценным является использование его как дидактического навигатора.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Валькова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Г., </w:t>
            </w: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Зайнуллина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Ф., Штейнберг В. Логико-смысловые модели – дидактическая многомерная технология // Директор школы, №1, 2009. - С.49-54.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Развитие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парадоксально-рефлексивного мышления.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>Д.С.Лихачев</w:t>
            </w:r>
            <w:proofErr w:type="spellEnd"/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>А.М.Панченко</w:t>
            </w:r>
            <w:proofErr w:type="spellEnd"/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>Н.В.Понырко</w:t>
            </w:r>
            <w:proofErr w:type="spellEnd"/>
            <w:r w:rsidRPr="0046797D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и др.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Освобождение от «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зашоренности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» мышления, ограниченности, надуманных стереотипов и рамок;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нахождение  источника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творчества; развитие нестандартного, креативного мышления,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саморегуляции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; 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color w:val="002029"/>
                <w:sz w:val="20"/>
                <w:szCs w:val="20"/>
              </w:rPr>
            </w:pPr>
            <w:proofErr w:type="spellStart"/>
            <w:proofErr w:type="gramStart"/>
            <w:r w:rsidRPr="0046797D">
              <w:rPr>
                <w:rFonts w:asciiTheme="majorHAnsi" w:hAnsiTheme="majorHAnsi"/>
                <w:color w:val="002029"/>
                <w:sz w:val="20"/>
                <w:szCs w:val="20"/>
              </w:rPr>
              <w:t>простраивание</w:t>
            </w:r>
            <w:proofErr w:type="spellEnd"/>
            <w:r w:rsidRPr="0046797D">
              <w:rPr>
                <w:rFonts w:asciiTheme="majorHAnsi" w:hAnsiTheme="majorHAnsi"/>
                <w:color w:val="002029"/>
                <w:sz w:val="20"/>
                <w:szCs w:val="20"/>
              </w:rPr>
              <w:t xml:space="preserve">  внутреннего</w:t>
            </w:r>
            <w:proofErr w:type="gramEnd"/>
            <w:r w:rsidRPr="0046797D">
              <w:rPr>
                <w:rFonts w:asciiTheme="majorHAnsi" w:hAnsiTheme="majorHAnsi"/>
                <w:color w:val="002029"/>
                <w:sz w:val="20"/>
                <w:szCs w:val="20"/>
              </w:rPr>
              <w:t xml:space="preserve"> и </w:t>
            </w:r>
            <w:r w:rsidRPr="0046797D">
              <w:rPr>
                <w:rFonts w:asciiTheme="majorHAnsi" w:hAnsiTheme="majorHAnsi"/>
                <w:color w:val="002029"/>
                <w:sz w:val="20"/>
                <w:szCs w:val="20"/>
              </w:rPr>
              <w:lastRenderedPageBreak/>
              <w:t xml:space="preserve">внешнего жизненного пространства;  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797D">
              <w:rPr>
                <w:rFonts w:asciiTheme="majorHAnsi" w:hAnsiTheme="majorHAnsi"/>
                <w:color w:val="002029"/>
                <w:sz w:val="20"/>
                <w:szCs w:val="20"/>
              </w:rPr>
              <w:t>развитие  толерантности</w:t>
            </w:r>
            <w:proofErr w:type="gramEnd"/>
            <w:r w:rsidRPr="0046797D">
              <w:rPr>
                <w:rFonts w:asciiTheme="majorHAnsi" w:hAnsiTheme="majorHAnsi"/>
                <w:color w:val="002029"/>
                <w:sz w:val="20"/>
                <w:szCs w:val="20"/>
              </w:rPr>
              <w:t xml:space="preserve">. 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iCs/>
                <w:color w:val="000080"/>
                <w:spacing w:val="-2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002029"/>
                <w:sz w:val="20"/>
                <w:szCs w:val="20"/>
              </w:rPr>
              <w:lastRenderedPageBreak/>
              <w:t>Парадоксальное мышление – это некий процесс мыслительной деятельности человека, заключающийся в способности отражать в суждениях и представлениях (например, в словесных или художественных образах, в чертежах и схемах) не только уже известное и изученное, но и еще неизвестное, непознанное, необычное, нестандартное.</w:t>
            </w:r>
            <w:r w:rsidRPr="0046797D">
              <w:rPr>
                <w:rFonts w:asciiTheme="majorHAnsi" w:hAnsiTheme="majorHAnsi"/>
                <w:iCs/>
                <w:spacing w:val="-2"/>
                <w:sz w:val="20"/>
                <w:szCs w:val="20"/>
              </w:rPr>
              <w:t xml:space="preserve">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iCs/>
                <w:color w:val="000080"/>
                <w:spacing w:val="-2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Особенность технологии состоит в том, что ученикам предлагается вопрос или информация, в которой в форме умысла декларируется «заблуждение», те соотносят информацию с собственным опытом, опираясь при этом на законы объективной действительности, получают новое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знание  и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затем используют его  при решении конкретной проблемной или ментальной ситуации.</w:t>
            </w:r>
            <w:r w:rsidRPr="0046797D">
              <w:rPr>
                <w:rFonts w:asciiTheme="majorHAnsi" w:hAnsiTheme="majorHAnsi"/>
                <w:color w:val="002029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Примером парадоксальной информации может служить философия знаменитого готтентота, утверждавшего, что «добро это когда он украдет много коров, а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зло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когда у него украдут». (Соловьев В. Соч.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М.: Мысль, 1990. Т. 1. С. 98).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iCs/>
                <w:color w:val="000080"/>
                <w:spacing w:val="-2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Таким образом, парадоксально-рефлексивное мышление развивает способность принимать чужую точку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зрения,  сомневаться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в своей правоте, освобождаться от косных установок, рождать оригинальные идеи, творить.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iCs/>
                <w:spacing w:val="-2"/>
                <w:sz w:val="20"/>
                <w:szCs w:val="20"/>
              </w:rPr>
              <w:t xml:space="preserve">Техники и методики развития парадоксального мышления   в сущности,  почти те же, что и методики креативного мышления: составление ментальных карт, метод </w:t>
            </w:r>
            <w:proofErr w:type="spellStart"/>
            <w:r w:rsidRPr="0046797D">
              <w:rPr>
                <w:rFonts w:asciiTheme="majorHAnsi" w:hAnsiTheme="majorHAnsi"/>
                <w:iCs/>
                <w:spacing w:val="-2"/>
                <w:sz w:val="20"/>
                <w:szCs w:val="20"/>
              </w:rPr>
              <w:t>антиассоциаций</w:t>
            </w:r>
            <w:proofErr w:type="spellEnd"/>
            <w:r w:rsidRPr="0046797D">
              <w:rPr>
                <w:rFonts w:asciiTheme="majorHAnsi" w:hAnsiTheme="majorHAnsi"/>
                <w:iCs/>
                <w:spacing w:val="-2"/>
                <w:sz w:val="20"/>
                <w:szCs w:val="20"/>
              </w:rPr>
              <w:t xml:space="preserve">, анализ слов-раздражителей или техника случайно-входящих сигналов, метод ментальной провокации, метод разворота на 360 градусов (заход сзади), </w:t>
            </w:r>
            <w:proofErr w:type="spellStart"/>
            <w:r w:rsidRPr="0046797D">
              <w:rPr>
                <w:rFonts w:asciiTheme="majorHAnsi" w:hAnsiTheme="majorHAnsi"/>
                <w:iCs/>
                <w:spacing w:val="-2"/>
                <w:sz w:val="20"/>
                <w:szCs w:val="20"/>
              </w:rPr>
              <w:t>перекомбинирование</w:t>
            </w:r>
            <w:proofErr w:type="spellEnd"/>
            <w:r w:rsidRPr="0046797D">
              <w:rPr>
                <w:rFonts w:asciiTheme="majorHAnsi" w:hAnsiTheme="majorHAnsi"/>
                <w:iCs/>
                <w:spacing w:val="-2"/>
                <w:sz w:val="20"/>
                <w:szCs w:val="20"/>
              </w:rPr>
              <w:t xml:space="preserve">,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дидактическая эвристика</w:t>
            </w:r>
            <w:r w:rsidRPr="0046797D">
              <w:rPr>
                <w:rStyle w:val="ac"/>
                <w:rFonts w:asciiTheme="majorHAnsi" w:hAnsiTheme="majorHAnsi"/>
                <w:iCs/>
                <w:spacing w:val="-2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и т.п. 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color w:val="002029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Технология формирующей оценки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образовательных результатов учащихся.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И.С. Фишман, Г.Б. Голуб и др.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Является средством управления качеством образовательного результата учащегося.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Формирующей данная оценка называется потому, что она ориентирована на конкретного ученика, призвана выявить пробелы в освоении учащимся содержания образования с тем, чтобы восполнить их с максимальной эффективностью. Замена к</w:t>
            </w: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арательной функции оценки на формирующую переориентирует авторитарную систему отношений на </w:t>
            </w:r>
            <w:proofErr w:type="gramStart"/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уроке  на</w:t>
            </w:r>
            <w:proofErr w:type="gramEnd"/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 демократическую. Суть технологии заключается в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четком планировании образовательного результата, подлежащего формированию и оценке, и активном участии в организации деятельности по планированию и достижению субъективно значимых образовательных результатов самих учащихся.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Особенностью планирования образовательных результатов является их ранжирование в зависимости от сложности умственных операций ученика, и учет требований к деятельности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учащегося,  в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рамках уровня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сформированности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той или иной ключевой компетентности. Основой для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ранжирования  является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таксономия целей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Б.Блума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(знание, понимание, применение, анализ, синтез, оценка). Для реализации технологии в учебном процессе можно использовать разработанные авторским коллективом средства управления и самоуправления деятельностью учащихся. В их составе: матрица уровней достижения учащимися образовательных результатов,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требования к уровням </w:t>
            </w:r>
            <w:proofErr w:type="spellStart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сформированности</w:t>
            </w:r>
            <w:proofErr w:type="spellEnd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 ключевых компетентностей учащихся,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образцы заданий, листы и символы обратной связи для оценки и самооценки результатов.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1. Фишман И.С., Голуб Г.Б. Формирующая оценка образовательных результатов учащихся: Методическое пособие. – Самара, 2007.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Технология формирования ключевых компетентностей.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Г.Б. Голуб,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О.В.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Чуракова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 Е.А. Перелыгина.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Формирование и развитие ключевых компетентностей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как учебных достижений, востребованных в современном мире.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Компетентность подразумевает способность эффективно действовать в ситуации неопределенности, решать социальные, экономические, познавательные, бытовые и др. проблем. Естественную среду для формирования этих умений создает </w:t>
            </w:r>
            <w:r w:rsidRPr="0046797D">
              <w:rPr>
                <w:rFonts w:asciiTheme="majorHAnsi" w:hAnsiTheme="majorHAnsi"/>
                <w:b/>
                <w:sz w:val="20"/>
                <w:szCs w:val="20"/>
              </w:rPr>
              <w:t>метод проектов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(Дж.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Дьюи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Гузеев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 В. В., Пахомова Н. Ю), включение в образовательный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процесс  проектирования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как вида деятельности.  Метод проектов предполагает такую </w:t>
            </w: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технологию организации образовательных ситуаций, в которых учащийся ставит и решает собственные проблемы, а учитель организует сопровождение </w:t>
            </w: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самостоятельной деятельности учащегося. Проблема должна быть всегда значима для ученика и завершаться созданием продукта</w:t>
            </w:r>
            <w:r w:rsidRPr="0046797D">
              <w:rPr>
                <w:rFonts w:asciiTheme="majorHAnsi" w:hAnsiTheme="majorHAnsi"/>
                <w:bCs/>
                <w:spacing w:val="2"/>
                <w:sz w:val="20"/>
                <w:szCs w:val="20"/>
              </w:rPr>
              <w:t>.</w:t>
            </w:r>
            <w:r w:rsidRPr="0046797D">
              <w:rPr>
                <w:rFonts w:asciiTheme="majorHAnsi" w:hAnsiTheme="majorHAnsi"/>
                <w:bCs/>
                <w:iCs/>
                <w:spacing w:val="2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bCs/>
                <w:spacing w:val="2"/>
                <w:sz w:val="20"/>
                <w:szCs w:val="20"/>
              </w:rPr>
              <w:t xml:space="preserve">При осуществлении проектной деятельности изменяются функции участников процесса. </w:t>
            </w:r>
            <w:r w:rsidRPr="0046797D">
              <w:rPr>
                <w:rFonts w:asciiTheme="majorHAnsi" w:hAnsiTheme="majorHAnsi"/>
                <w:iCs/>
                <w:sz w:val="20"/>
                <w:szCs w:val="20"/>
              </w:rPr>
              <w:t xml:space="preserve">Учитель </w:t>
            </w:r>
            <w:r w:rsidRPr="0046797D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 xml:space="preserve">– </w:t>
            </w:r>
            <w:r w:rsidRPr="0046797D">
              <w:rPr>
                <w:rFonts w:asciiTheme="majorHAnsi" w:hAnsiTheme="majorHAnsi"/>
                <w:iCs/>
                <w:sz w:val="20"/>
                <w:szCs w:val="20"/>
              </w:rPr>
              <w:t xml:space="preserve">консультирует,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мотивирует,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фасилитирует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 наблюдает; ученик -  выбирает (принимает решения), выстраивает систему взаимоотношений с людьми, оценивает.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Этапы работы над проектом</w:t>
            </w:r>
            <w:r w:rsidRPr="004679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(поисковый, аналитический, практический, презентационный, контрольный) имеют свои особенности в зависимости от возраста учащегося и вида проекта. В основе проектирования лежат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надпредметные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способы деятельности. С целью их формирования авторами разработан курс «Основы проектной деятельности», который внедряется в ряде школ Хабаровского края.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b/>
                <w:sz w:val="20"/>
                <w:szCs w:val="20"/>
              </w:rPr>
              <w:t>Метод проектов,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как и любой другой метод, может быть реализован с помощью различных средств обучения, в том числе и новых информационных технологий. Можно сказать, что метод проектов переживает сегодня второе рождение, так как открываются новые возможности для коммуникации, появляются новые  современные средства: компьютерные телекоммуникации, электронные базы данных, виртуальные библиотеки, кафе, музеи, видео, мультимедийные средства, аудио- и видеоконференции и др.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1. Голуб Г.Б., Перелыгина Е.А.,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Чуракова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О.В. Основы проектной деятельности. – Самара: Издательство «Учебная литература»: Издательский дом «Фёдоров», 2007.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2. Новикова Т. Проектные технологии на уроках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и во внеурочной деятельности. // Народное образование, № 7, 2000. - С 151-157.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3. Новые педагогические и информационные технологии в системе образования / Е.С.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Полат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М.Ю.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Бухаркина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М.В. Мосеева, А.Е. Петров; под ред. Е.С.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Полат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 – М.: Издательский центр «Академия», 2001.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4. Пахомова Н. Ю. Метод учебных проектов в образовательном учреждении. – М.: АРКТИ, 2003.  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Технологии </w:t>
            </w:r>
            <w:proofErr w:type="spellStart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тьюторства</w:t>
            </w:r>
            <w:proofErr w:type="spellEnd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Дж. Ланкастер, А.С. </w:t>
            </w:r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Макаренко, А.А. Ремнев, С.В. Федотова.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Изменение функций и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роли  педагога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в учебном процессе (консультант, преподаватель,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фасилитатор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координатор учебного процесса); высокий уровень освоения учебного материала учащимися; развитие самостоятельности учащихся, их ключевых компетенций.   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В школьной практике используется два вида проявления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тьюторства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1. Учитель-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 Его функция – организовать групповое взаимодействие по решению проблемы, проведению исследования, осуществлению проекта, указать источники информации, направлять поиск идей, помочь устранить тупиковые ситуации и осуществить контроль. Главная задача учителя – обеспечить постоянное внимание и поддержку учащимся.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В рамках проектной или исследовательской деятельности учитель-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 сохраняя полную самостоятельность учащихся, проводит консультации, предоставляет обзорную информацию, ставит наводящие вопросы, дает советы, контролирует со стороны, поддерживает творческий настрой группы, уверенность в успехе, своевременно реагирует на вопросы подопечных, проводит рефлексию по результатам защиты проекта.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bookmarkStart w:id="1" w:name="sp"/>
            <w:bookmarkEnd w:id="1"/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(учитель или ученик) – держатель опыта, который знает, «как надо делать».  Форма работы - трансляция опыта деятельности тому, кто не знает «как надо делать» в свободном нерегламентированном общении в рамках малой (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референтной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) группы. В результате члены микрогруппы накапливают опыт, аналогичный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тьюторскому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. Показательно то, что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рассказывая о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своем  процессе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усвоения опыта, описывает все его трудности и находки, тем самым предупреждая подопечных от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повторения собственных ошибок.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Тьюторами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могут быть ученики, успешно усвоившие материал, или подготовленные в опережающем плане, ученики старших классов при организации обучения в разновозрастной группе. Выполняя такого рода работы,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тьюторы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сами продвигаются в собственной подготовке. Высокий уровень освоения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материала  в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режиме технологии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тьюторства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объясняется тем, что школьники лучше понимают своих ровесников, им легче общаться с ними, ученики-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тьюторы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стараются передать информацию интересней, они знают что может заинтересовать их сверстников. Кроме того, у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тьюторов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высока степень ответственности за свою деятельность.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Тьюторство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можно использовать как в урочной, так и во внеурочной работе. 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Дьченко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В.К. Коллективный способ обучения: дидактика в диалогах. – М.: Народное образование, 2004.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Касицина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Н.В., Михайлова Н.Н.,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Юсфин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С.М. Педагогика поддержки. – СПб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.,  2005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К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оммуникативная дидактика.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В. </w:t>
            </w: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Петерсен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К. </w:t>
            </w: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Шаллер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В.И. Тюпа,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Ю.Л.Троицкий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В.А. </w:t>
            </w: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Караковский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и др.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Овладение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культурой  предметного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мышления; развитие адаптивности к быстро меняющейся социокультурной ситуации, толерантности в отношениях с другими людьми, явлениями общественной жизни. 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Целью  коммуникативной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дидактики  является формирование культуры предметного мышления: математического, исторического и т.д.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Коммуникативная дидактика ориентирована на событийность урока.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Урок – это коммуникативное событие, в котором усвоение знаний осуществляется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через  понимание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 (т.е. овладение культурой предметного мышления), через полноценное коммуникативное событие взаимодействия сознаний (диалог,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полилог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). В результате коммуникации по поводу разных точек зрения возникает диалогическое согласие. Суть дидактического социального отношения между личностями обучаемого и обучающего в первоначальной несовместимости позиций, которые в итоге становятся сходными.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Коммуникативная дидактика исходит из противоречивости вступающих в диалогическое отношение сознаний: образ учебного предмета, складывающийся в сознании учащегося, не совпадает и принципиально не может совпадать с образом того же самого предмета в сознании учителя. Снять это противоречие можно через формирование исторической, математической, биологической, художественной и т.д. культуры мышления, формирующегося в коммуникативном событии.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Наиболее приспособленной по своим исходным условиям для воплощения принципов коммуникативной дидактики является литература. Это связано с природой художественного текста, не только позволяющего, но и предполагающего многообразные интерпретационные взаимодействия.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Есть возможности использования коммуникативной дидактики и на уроках истории, но при наличии авторских материалов – первоисточников, исторических документов, обеспечивающих наличие различных интерпретаций исторического события. В этом случае в коммуникации участвуют документальное произведение, школьники и учитель, обменивающиеся своими версиями-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интерпретациями.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Приоритетами коммуникативной дидактики являются: 1) приоритет коммуникации перед информацией; 2) приоритет понимания перед знанием; 3) приоритет ментального языка внутренней речи перед заемным для школьника внешним языком предметной риторики.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1. Тюпа В. И. Анализ художественного текста (гл.9). -М.: 2006.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2. Тюпа В. И. Коммуникативная стратегия чеховской поэтики // Чеховские чтения в Оттаве. – Тверь: Оттава, 2006.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Технология событийности.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Ю.Л. Троицкий, В.И. Тюпа и др.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Развитие культуры предметного мышления, обогащение личного опыта и ценностных отношений обучающихся.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Для того, чтобы урок стал событийным, содержание должно быть представлено в виде текстовой событийности, совокупности документальных произведений, предполагающих многозначность понимания.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Многообразные интерпретационные взаимодействия лучше всего организуются на предметах гуманитарного цикла, так как содержание этих предметов дает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возможность  обмениваться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ученикам и учителю своими версиями художественных, исторических событий, гипотез, в результате чего рождаются новые смыслы, формируется предметное мышление (историческое, языковое и пр.). Показателем такого мышления может стать способность школьника описывать одно и то же событие с разных точек зрения, в разных жанрах и стилях. Технология организации событийности на уроке такова: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1.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Актуализация субъектного опыта педагога и ребёнка.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2.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«Резонансное» согласование субъективностей ребёнка и взрослого. 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Состояние «событийной общности», которое определяет дальнейшее самоопределение ребёнка.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По окончании событийного урока учитель проводит рефлексию по вопросам: «Что нового узнал для себя?», «Что нового узнал о себе?»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Событийный урок обогащает личный опыт ребёнка, его ценностные отношения. Существуют различные формы организации событий на уроке:   «Корзина грецких орехов»,  «Диалог с Великим»,  «Дискуссионные качели»,  «Театр-экспромт», «Путеводитель для экспедиции» и пр.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Шатин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Ю.В., Тюпа В.И., Троицкий Ю.Л. Концепция гуманитарной гимназии. — Новосибирск: Институт философии образования, 1995.</w:t>
            </w: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13.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Технология культурологической драматизации.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Г.А. Ферапонтов.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Развитие 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кросскультурной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компетентности.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Сущность ее заключается в моделировании интегративных уроков, на которых происходит освоение школьниками культурологического образа художественного творчества, языка математической символики, иностранного языка, исторического этапа развития общества и пр.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Занятие представляет собой драматическую реализацию культурологического образа окружающего мира (осень, любовь, праздники и пр.) в разных культурах с последующей рефлексией на основе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драматизационно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-культурологической коммуникации. Общение в ходе драматизации обеспечивает грамотную языковую реализацию конкретных речевых актов, учитывающих особенности общения с носителями другой культуры.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В ходе занятий учащимся предлагаются коммуникативные задания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для работы в паре или в группе. Развитие </w:t>
            </w:r>
            <w:proofErr w:type="spellStart"/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кросскультурной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 компетенции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обеспечивается участием учащегося в проекте по драматизации.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shd w:val="clear" w:color="auto" w:fill="FFFFFF"/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 xml:space="preserve">1. Ферапонтов Г.А. Новое качество интегрированного урока в свете социокультурного и </w:t>
            </w: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кросскультурного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образования // Сибирский Учитель (март – апрель). - 2002. - №2 (19).</w:t>
            </w:r>
          </w:p>
          <w:p w:rsidR="00D7299D" w:rsidRPr="0046797D" w:rsidRDefault="00D7299D" w:rsidP="00D7299D">
            <w:pPr>
              <w:shd w:val="clear" w:color="auto" w:fill="FFFFFF"/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>Библер</w:t>
            </w:r>
            <w:proofErr w:type="spellEnd"/>
            <w:r w:rsidRPr="004679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В. С. Школа диалога культур. - М.: Педагогика, 1992.</w:t>
            </w: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Развития критического мышления» (РКМ).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Воган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Эстес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Бьюзен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vanish/>
                <w:sz w:val="20"/>
                <w:szCs w:val="20"/>
              </w:rPr>
              <w:t>РРРрРР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Развитие 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ab/>
              <w:t>способности выявлять пробелы в своих знаниях и умениях при решении новой задачи, оценивать необходимость той или иной информации для своей деятельности, осуществлять информационный поиск, самостоятельно осваивать знания, необходимые для решения познавательных и коммуникативных задач.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Этот тип мышления помогает критически относиться к любым утверждениям, ничего не принимать на веру без доказательств, быть открытым новым знаниям, идеям, способам. Технология критического мышления содержит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оригинальные  методы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и средства выбора и обработки информации, умения критически ее оценить, осмыслить, применить.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Особенность структурной организации технологии РКМ – наличие 3 стадий учебного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процесса: 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«</w:t>
            </w:r>
            <w:proofErr w:type="gramEnd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Вызов – осмысление – размышление»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  <w:r w:rsidRPr="004679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Способы и средства, используемые на каждой стадии, позволяют успешно развивать информационную компетентность учащихся, начиная с дошкольного возраста. 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br/>
              <w:t xml:space="preserve">На этапе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вызова</w:t>
            </w:r>
            <w:r w:rsidRPr="0046797D">
              <w:rPr>
                <w:rFonts w:asciiTheme="majorHAnsi" w:hAnsiTheme="majorHAnsi"/>
                <w:iCs/>
                <w:sz w:val="20"/>
                <w:szCs w:val="20"/>
              </w:rPr>
              <w:t xml:space="preserve">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актуализируются  имеющиеся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у учащихся знания и представления об изучаемом материале, определяются цели деятельности. Возможные приемы и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методы:  составление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списка "известной информации", предположение по ключевым словам,  кластеры, таблицы;  верные и неверные утверждения,  перепутанные логические цепочки и т.д.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  Наиболее используемыми на стадии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осмысления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(или реализации смысла) приемами являются способы графической организации материала: </w:t>
            </w:r>
            <w:proofErr w:type="spellStart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денотатный</w:t>
            </w:r>
            <w:proofErr w:type="spellEnd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 граф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лестница сужения </w:t>
            </w:r>
            <w:proofErr w:type="gramStart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и  расширения</w:t>
            </w:r>
            <w:proofErr w:type="gramEnd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 понятий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,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кластер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(от англ. – гроздь),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коллаж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ментальные карты, которые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можно использовать при принятии решений, создании новых идей, проектов, анализа информации.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На стадии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размышления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(рефлексии) происходит</w:t>
            </w:r>
            <w:r w:rsidRPr="004679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осмысление учащимися</w:t>
            </w:r>
            <w:r w:rsidRPr="004679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приобретенных знаний и собственных мыслительных процессов, корректировка первичных представлений об изучаемом. Помогают в этом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приемы :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синквейн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фишбоун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(«рыбьи косточки) – метод «за и против».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ab/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Использование техник графического уплотнения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позволяет комплексно оказывать влияние на все 3 канала восприятия (визуальный, аудиальный, кинестетический) одновременно, делает усвоение материала осознанным и системным.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ab/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proofErr w:type="spellStart"/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Загашев</w:t>
            </w:r>
            <w:proofErr w:type="spellEnd"/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 И. О., Заир-Бек С. И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. Критическое мышление: технология развития. – СПб.: Альянс-Дельта, 2003. - 284 с.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proofErr w:type="spellStart"/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Загашев</w:t>
            </w:r>
            <w:proofErr w:type="spellEnd"/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 И. О., Заир-Бек С. И., </w:t>
            </w:r>
            <w:proofErr w:type="spellStart"/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Муштавинская</w:t>
            </w:r>
            <w:proofErr w:type="spellEnd"/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 И. В.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Учим детей мыслить критически. СПб.: Альянс-Дельта совм. с изд-вом «Речь», 2003. – 192 с.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15.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Технологии формирования социальной и коммуникативной компетентности в процессе дополнительного образования школьников.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1. Фадеева, Е.И. Лабиринты общения. – М.: ЦГЛ, 2003.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Тренинги как виды интерактивных техник.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iCs/>
                <w:sz w:val="20"/>
                <w:szCs w:val="20"/>
              </w:rPr>
              <w:t>Курт Левин,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iCs/>
                <w:sz w:val="20"/>
                <w:szCs w:val="20"/>
              </w:rPr>
              <w:t>Е. В Сидоренко,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iCs/>
                <w:sz w:val="20"/>
                <w:szCs w:val="20"/>
              </w:rPr>
              <w:t>А. П. Ситников.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Направлен на развитие у человека тех или иных навыков и умений, личностное и профессиональное развитие.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Тренинг – один из видов интерактивного обучения, который является методом предна</w:t>
            </w:r>
            <w:r w:rsidRPr="0046797D">
              <w:rPr>
                <w:rFonts w:asciiTheme="majorHAnsi" w:hAnsiTheme="majorHAnsi"/>
                <w:sz w:val="20"/>
                <w:szCs w:val="20"/>
              </w:rPr>
              <w:softHyphen/>
              <w:t>меренных изменений человека, направленных на его личностное и про</w:t>
            </w:r>
            <w:r w:rsidRPr="0046797D">
              <w:rPr>
                <w:rFonts w:asciiTheme="majorHAnsi" w:hAnsiTheme="majorHAnsi"/>
                <w:sz w:val="20"/>
                <w:szCs w:val="20"/>
              </w:rPr>
              <w:softHyphen/>
              <w:t>фессиональное развитие через приобретение, анализ и переоценку им собственного жизненного опыта в процессе группового взаимо</w:t>
            </w:r>
            <w:r w:rsidRPr="0046797D">
              <w:rPr>
                <w:rFonts w:asciiTheme="majorHAnsi" w:hAnsiTheme="majorHAnsi"/>
                <w:sz w:val="20"/>
                <w:szCs w:val="20"/>
              </w:rPr>
              <w:softHyphen/>
              <w:t xml:space="preserve">действия Тренинги включают в себя ролевые игры, командную или групповую работу, выполнение практических заданий. Также эта форма обучения помогает систематизировать имеющиеся у участников знания и опыт деятельности, осознать степень своей компетентности. </w:t>
            </w: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Тренинг — это форма обучения, которая построена на взаимодействии, на поиске актуального знания: главное отличие тренинга от лекции или семинара заключается в том, что в нем работают знания, умения и тренера, и группы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. Каждый участник является источником примеров, с которыми можно поработать, способов решения сложных задач, каждый имеет возможность получить так называемую «обратную связь» от других участников. В тренинге обучение происходит через модели, игры, упражнения, то есть в (почти реальной) ситуации научения.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1. Панина, Т.С. Современные способы активизации обучения. – М.: Издательский центр «Академия», 2006.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46797D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Пузиков</w:t>
            </w:r>
            <w:proofErr w:type="spellEnd"/>
            <w:r w:rsidRPr="0046797D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В.Г., Технологии ведения тренинга, СПб.: Речь, 2005.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3. Панфилова, А.П. Инновационные педагогические технологии: Активное обучение. – М.: Издательский центр «Академия», 2009.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4. Сидоренко Е. В. Технологии создания тренинга. От замысла к результату, СПб., «Речь»; 000 «Сидоренко и Ко», 2007.</w:t>
            </w: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17.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Технология «портфолио».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Воган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Эстес</w:t>
            </w:r>
            <w:proofErr w:type="spellEnd"/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Бьюзен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Портфолио представляет собой одновременно форму, процесс организации и технологию работы с продуктами познавательной деятельности учащихся, предназначенных для демонстрации, анализа и оценки, для развития рефлексии, для осознания и оценки ими результатов своей деятельности, для осознания собственной субъектной позиции.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Основной смысл портфолио - «показать все, на что ты способен».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Портфолио – это рабочая файловая папка, содержащая многообразную информацию, которая документирует приобретенный опыт и достижения учащихся. Портфолио относится к разряду наиболее приближенных к реальному оцениванию индивидуализированных оценок, ориентированных не только на процесс оценивания, но и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самооценивания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Оценка методом портфолио является педагогической стратегией сбора и систематической организации подобного рода данных.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Цель портфолио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>– выполнять роль индивидуальной накопительной оценки и представлять отчет по процессу обучения, увидеть картинку значимых результатов в целом, обеспечить отслеживание индивидуального прогресса учащегося в обучении, продемонстрировать его способности практически применять приобретенные знания и умения.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Портфолио – это способ фиксирования, накопления и оценки индивидуальных достижений ученика в определенный период его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обучения  в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разнообразных видах деятельности. Технология портфолио помогает решать такие педагогические задачи, как:</w:t>
            </w:r>
          </w:p>
          <w:p w:rsidR="00D7299D" w:rsidRPr="0046797D" w:rsidRDefault="00D7299D" w:rsidP="00D7299D">
            <w:pPr>
              <w:numPr>
                <w:ilvl w:val="0"/>
                <w:numId w:val="48"/>
              </w:numPr>
              <w:tabs>
                <w:tab w:val="clear" w:pos="720"/>
                <w:tab w:val="num" w:pos="423"/>
              </w:tabs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поддерживание и стимулирование учебной мотивации учащихся;</w:t>
            </w:r>
          </w:p>
          <w:p w:rsidR="00D7299D" w:rsidRPr="0046797D" w:rsidRDefault="00D7299D" w:rsidP="00D7299D">
            <w:pPr>
              <w:numPr>
                <w:ilvl w:val="0"/>
                <w:numId w:val="48"/>
              </w:numPr>
              <w:tabs>
                <w:tab w:val="clear" w:pos="720"/>
                <w:tab w:val="num" w:pos="423"/>
              </w:tabs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развитие навыков рефлексивной и оценочной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деятельности  учащихся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D7299D" w:rsidRPr="0046797D" w:rsidRDefault="00D7299D" w:rsidP="00D7299D">
            <w:pPr>
              <w:numPr>
                <w:ilvl w:val="0"/>
                <w:numId w:val="48"/>
              </w:numPr>
              <w:tabs>
                <w:tab w:val="clear" w:pos="720"/>
                <w:tab w:val="num" w:pos="423"/>
              </w:tabs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формирование умения учиться – ставить цели, планировать и организовывать собственную деятельность.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pStyle w:val="a9"/>
              <w:tabs>
                <w:tab w:val="left" w:pos="221"/>
              </w:tabs>
              <w:spacing w:before="0" w:beforeAutospacing="0" w:after="0" w:afterAutospacing="0"/>
              <w:rPr>
                <w:rStyle w:val="a3"/>
                <w:rFonts w:asciiTheme="majorHAnsi" w:hAnsiTheme="majorHAnsi"/>
                <w:b w:val="0"/>
                <w:sz w:val="20"/>
                <w:szCs w:val="20"/>
              </w:rPr>
            </w:pPr>
            <w:r w:rsidRPr="0046797D">
              <w:rPr>
                <w:rStyle w:val="a3"/>
                <w:rFonts w:asciiTheme="majorHAnsi" w:hAnsiTheme="majorHAnsi"/>
                <w:sz w:val="20"/>
                <w:szCs w:val="20"/>
              </w:rPr>
              <w:t xml:space="preserve">1. Новикова Т.Г., </w:t>
            </w:r>
            <w:proofErr w:type="spellStart"/>
            <w:r w:rsidRPr="0046797D">
              <w:rPr>
                <w:rStyle w:val="a3"/>
                <w:rFonts w:asciiTheme="majorHAnsi" w:hAnsiTheme="majorHAnsi"/>
                <w:sz w:val="20"/>
                <w:szCs w:val="20"/>
              </w:rPr>
              <w:t>Прутченков</w:t>
            </w:r>
            <w:proofErr w:type="spellEnd"/>
            <w:r w:rsidRPr="0046797D">
              <w:rPr>
                <w:rStyle w:val="a3"/>
                <w:rFonts w:asciiTheme="majorHAnsi" w:hAnsiTheme="majorHAnsi"/>
                <w:sz w:val="20"/>
                <w:szCs w:val="20"/>
              </w:rPr>
              <w:t xml:space="preserve"> А.С., </w:t>
            </w:r>
            <w:proofErr w:type="spellStart"/>
            <w:r w:rsidRPr="0046797D">
              <w:rPr>
                <w:rStyle w:val="a3"/>
                <w:rFonts w:asciiTheme="majorHAnsi" w:hAnsiTheme="majorHAnsi"/>
                <w:sz w:val="20"/>
                <w:szCs w:val="20"/>
              </w:rPr>
              <w:t>Пинская</w:t>
            </w:r>
            <w:proofErr w:type="spellEnd"/>
            <w:r w:rsidRPr="0046797D">
              <w:rPr>
                <w:rStyle w:val="a3"/>
                <w:rFonts w:asciiTheme="majorHAnsi" w:hAnsiTheme="majorHAnsi"/>
                <w:sz w:val="20"/>
                <w:szCs w:val="20"/>
              </w:rPr>
              <w:t xml:space="preserve"> М.А. Региональный опыт использования технологии портфолио в практике Российской школы // </w:t>
            </w:r>
            <w:proofErr w:type="gramStart"/>
            <w:r w:rsidRPr="0046797D">
              <w:rPr>
                <w:rStyle w:val="a3"/>
                <w:rFonts w:asciiTheme="majorHAnsi" w:hAnsiTheme="majorHAnsi"/>
                <w:sz w:val="20"/>
                <w:szCs w:val="20"/>
              </w:rPr>
              <w:t>Методист.-</w:t>
            </w:r>
            <w:proofErr w:type="gramEnd"/>
            <w:r w:rsidRPr="0046797D">
              <w:rPr>
                <w:rStyle w:val="a3"/>
                <w:rFonts w:asciiTheme="majorHAnsi" w:hAnsiTheme="majorHAnsi"/>
                <w:sz w:val="20"/>
                <w:szCs w:val="20"/>
              </w:rPr>
              <w:t>2005.-№4.-С.31-36.</w:t>
            </w:r>
          </w:p>
          <w:p w:rsidR="00D7299D" w:rsidRPr="0046797D" w:rsidRDefault="00D7299D" w:rsidP="00D7299D">
            <w:pPr>
              <w:pStyle w:val="a9"/>
              <w:tabs>
                <w:tab w:val="left" w:pos="221"/>
              </w:tabs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Style w:val="a3"/>
                <w:rFonts w:asciiTheme="majorHAnsi" w:hAnsiTheme="majorHAnsi"/>
                <w:sz w:val="20"/>
                <w:szCs w:val="20"/>
              </w:rPr>
              <w:t xml:space="preserve">2.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Новые педагогические и информационные технологии в системе образования / Е.С.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Полат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М.Ю.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Бухаркина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М.В. Мосеева, А.Е. Петров; под ред. Е.С.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Полат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 – М.: Издательский центр «Академия», 2001.</w:t>
            </w:r>
          </w:p>
          <w:p w:rsidR="00D7299D" w:rsidRPr="0046797D" w:rsidRDefault="00D7299D" w:rsidP="00D7299D">
            <w:pPr>
              <w:pStyle w:val="a9"/>
              <w:tabs>
                <w:tab w:val="left" w:pos="221"/>
              </w:tabs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3.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Полилова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Т.А. Концепция электронного портфолио. </w:t>
            </w:r>
            <w:hyperlink r:id="rId11" w:tgtFrame="_blank" w:history="1">
              <w:r w:rsidRPr="0046797D">
                <w:rPr>
                  <w:rStyle w:val="aa"/>
                  <w:rFonts w:asciiTheme="majorHAnsi" w:hAnsiTheme="majorHAnsi"/>
                  <w:sz w:val="20"/>
                  <w:szCs w:val="20"/>
                </w:rPr>
                <w:t>http://schools.keldysh.ru/courses/e-portfolio.htm</w:t>
              </w:r>
            </w:hyperlink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7299D" w:rsidRPr="0046797D" w:rsidRDefault="00D7299D" w:rsidP="00D7299D">
            <w:pPr>
              <w:pStyle w:val="a9"/>
              <w:tabs>
                <w:tab w:val="left" w:pos="221"/>
              </w:tabs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4.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Драйден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Г. Революция в обучении: Пер. с англ. / Гордон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Драйден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Джаннетт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Вос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. – М.: ООО «ПАРВИНЭ»,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2003. – 672 с</w:t>
            </w:r>
          </w:p>
        </w:tc>
      </w:tr>
      <w:tr w:rsidR="00D7299D" w:rsidRPr="0046797D" w:rsidTr="00CF4209">
        <w:trPr>
          <w:trHeight w:val="889"/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Кейс-технологии (метод анализа ситуаций).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Гарвардская технология.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В российской школе: В.Д. Киселев.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Развитие навыков анализа и критического мышления,</w:t>
            </w:r>
            <w:r w:rsidRPr="0046797D">
              <w:rPr>
                <w:rFonts w:asciiTheme="majorHAnsi" w:hAnsiTheme="majorHAnsi"/>
                <w:color w:val="1D2D45"/>
                <w:sz w:val="20"/>
                <w:szCs w:val="20"/>
              </w:rPr>
              <w:t xml:space="preserve"> способности прорабатывать различные проблемы и находить их решение,</w:t>
            </w:r>
            <w:r w:rsidRPr="0046797D">
              <w:rPr>
                <w:rFonts w:asciiTheme="majorHAnsi" w:hAnsiTheme="majorHAnsi"/>
                <w:sz w:val="20"/>
                <w:szCs w:val="20"/>
              </w:rPr>
              <w:br/>
              <w:t>формирование навыков оценки альтернативных вариантов в условиях неопределенности.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Кейс-метод (метод коллективного анализа ситуации) -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техника обучения, использующая описание реальных ситуаций (от англ.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  <w:lang w:val="en-US"/>
              </w:rPr>
              <w:t>case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 – «случай».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Это интерактивная технология для краткосрочного обучения , на основе реальных или вымышленных ситуаций, направленная не столько на освоение знаний, сколько на формирование у слушателей новых качеств и умений.</w:t>
            </w:r>
            <w:r w:rsidRPr="0046797D">
              <w:rPr>
                <w:rFonts w:asciiTheme="majorHAnsi" w:hAnsiTheme="majorHAnsi"/>
                <w:sz w:val="20"/>
                <w:szCs w:val="20"/>
              </w:rPr>
              <w:br/>
              <w:t xml:space="preserve">Одной из важнейших характеристик кейс-метода является умение воспользоваться теорией, обращение к фактическому материалу.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Обучающихся просят проанализировать ситуацию, разобраться в сути проблем, предложить возможные варианты решения и выбрать лучший.  </w:t>
            </w: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Интеграция методов познания в кейс-методе: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моделирование; системный анализ; проблемный метод; мысленный эксперимент; методы описания, классификации, дискуссия, игровые методы, «мозговой штурм» и др.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Кейс-метод – специфическая разновидность проектной технологии, в которой процесс разрешения имеющейся проблемы осуществляется посредством совместной деятельности учащихся.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Формирование проблемы и путей её решения происходит на основании кейса, который является одновременно и техническим заданием, и источником информации для осознания вариантов эффективных действий.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Два этапа деятельности преподавателя при использовании кейс-метода: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Деятельность за пределами аудитории: научно-исследовательская, методическая и конструирующая (создание кейса и вопросов для его анализа)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Деятельность в аудитории: вступительное и заключительное слово, организация малых групп, организация дискуссии, поддержка делового настроя в аудитории, оценивание вклада участников в анализ ситуации.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 xml:space="preserve">Создание кейса: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определение раздела курса, которому посвящена ситуация; формулирование целей и задач; определение проблемной ситуации, формулировка проблемы; поиск необходимой информации; создание и описание ситуации.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1. Панина Т.С. Современные способы активизации обучения. - М.: Издательский центр «Академия», 2006.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2. Панфилова А.П. Инновационные педагогические технологии: Активное обучение. – М.: Издательский центр «Академия», 2009.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3.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Бершадский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М.Е. Понимание как педагогическая категория. – М.: Педагогический поиск, 2004.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19.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Технология  эвристического обучения.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А. В. Хуторской.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Творческая самореализация детей, развитие универсальных познавательных, информационных, коммуникативных способностей.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proofErr w:type="gramStart"/>
            <w:r w:rsidRPr="0046797D">
              <w:rPr>
                <w:rFonts w:asciiTheme="majorHAnsi" w:hAnsiTheme="majorHAnsi" w:cs="Times New Roman"/>
              </w:rPr>
              <w:t>При  конструировании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  занятий эвристического  типа  приоритет  отдается  целям  творческой  самореализации детей,  затем  —  формам  и  методам  обучения,   позволяющим   организовать продуктивную деятельность учеников, потом — содержанию  учебного  материала.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Организационные </w:t>
            </w:r>
            <w:proofErr w:type="gramStart"/>
            <w:r w:rsidRPr="0046797D">
              <w:rPr>
                <w:rFonts w:asciiTheme="majorHAnsi" w:hAnsiTheme="majorHAnsi" w:cs="Times New Roman"/>
              </w:rPr>
              <w:t>формы  и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  методы  эвристического  обучения  имеют  приоритет     перед содержанием yчe6нoro материала, активно  влияют  на  него,  могут  его видоизменять  и  трансформировать.   Такой   подход   усиливает   личностную </w:t>
            </w:r>
            <w:r w:rsidRPr="0046797D">
              <w:rPr>
                <w:rFonts w:asciiTheme="majorHAnsi" w:hAnsiTheme="majorHAnsi" w:cs="Times New Roman"/>
              </w:rPr>
              <w:lastRenderedPageBreak/>
              <w:t xml:space="preserve">направленность обучения, поскольку переносит акцент с </w:t>
            </w:r>
            <w:proofErr w:type="gramStart"/>
            <w:r w:rsidRPr="0046797D">
              <w:rPr>
                <w:rFonts w:asciiTheme="majorHAnsi" w:hAnsiTheme="majorHAnsi" w:cs="Times New Roman"/>
              </w:rPr>
              <w:t>вопроса  «</w:t>
            </w:r>
            <w:proofErr w:type="gramEnd"/>
            <w:r w:rsidRPr="0046797D">
              <w:rPr>
                <w:rFonts w:asciiTheme="majorHAnsi" w:hAnsiTheme="majorHAnsi" w:cs="Times New Roman"/>
              </w:rPr>
              <w:t>чему  учить» на вопрос «как учить»: в центре внимания  педагога  оказывается  не  учебный материал, а сам ученик, его учебная деятельность».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Наиболее значимым элементом технологии эвристического </w:t>
            </w:r>
            <w:proofErr w:type="gramStart"/>
            <w:r w:rsidRPr="0046797D">
              <w:rPr>
                <w:rFonts w:asciiTheme="majorHAnsi" w:hAnsiTheme="majorHAnsi" w:cs="Times New Roman"/>
              </w:rPr>
              <w:t>обучения  А.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  В. </w:t>
            </w:r>
            <w:proofErr w:type="gramStart"/>
            <w:r w:rsidRPr="0046797D">
              <w:rPr>
                <w:rFonts w:asciiTheme="majorHAnsi" w:hAnsiTheme="majorHAnsi" w:cs="Times New Roman"/>
              </w:rPr>
              <w:t>Хуторского  является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  личностное   ученическое   целеполагание.   Личностное целеполагание   ученика   относится    к    образовательным    областям    и образовательным технологиям. 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/>
              </w:rPr>
            </w:pPr>
            <w:r w:rsidRPr="0046797D">
              <w:rPr>
                <w:rFonts w:asciiTheme="majorHAnsi" w:hAnsiTheme="majorHAnsi" w:cs="Times New Roman"/>
              </w:rPr>
              <w:t xml:space="preserve">Ключевой   технологический   элемент   эвристического    обучения    — эвристическая    образовательная    ситуация    —    ситуация    актуального </w:t>
            </w:r>
            <w:proofErr w:type="gramStart"/>
            <w:r w:rsidRPr="0046797D">
              <w:rPr>
                <w:rFonts w:asciiTheme="majorHAnsi" w:hAnsiTheme="majorHAnsi"/>
              </w:rPr>
              <w:t>активизирующего  незнания</w:t>
            </w:r>
            <w:proofErr w:type="gramEnd"/>
            <w:r w:rsidRPr="0046797D">
              <w:rPr>
                <w:rFonts w:asciiTheme="majorHAnsi" w:hAnsiTheme="majorHAnsi"/>
              </w:rPr>
              <w:t xml:space="preserve">,   основная   единица   эвристического   обучения, выступающая  своеобразной  альтернативой  традиционному  уроку.   Её   целью является обеспечение рождения учениками личного </w:t>
            </w:r>
            <w:proofErr w:type="gramStart"/>
            <w:r w:rsidRPr="0046797D">
              <w:rPr>
                <w:rFonts w:asciiTheme="majorHAnsi" w:hAnsiTheme="majorHAnsi"/>
              </w:rPr>
              <w:t>образовательного  результата</w:t>
            </w:r>
            <w:proofErr w:type="gramEnd"/>
            <w:r w:rsidRPr="0046797D">
              <w:rPr>
                <w:rFonts w:asciiTheme="majorHAnsi" w:hAnsiTheme="majorHAnsi"/>
              </w:rPr>
              <w:t xml:space="preserve"> (идей, проблем, гипотез, версий, схем, опытов, текстов)  в  ходе  специально организованной деятельности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Цикл эвристической образовательной ситуации включает в  себя  следующие элементы эвристического  обучения:  мотивацию  деятельности, её  </w:t>
            </w:r>
            <w:proofErr w:type="spellStart"/>
            <w:r w:rsidRPr="0046797D">
              <w:rPr>
                <w:rFonts w:asciiTheme="majorHAnsi" w:hAnsiTheme="majorHAnsi" w:cs="Times New Roman"/>
              </w:rPr>
              <w:t>проблематизацию</w:t>
            </w:r>
            <w:proofErr w:type="spellEnd"/>
            <w:r w:rsidRPr="0046797D">
              <w:rPr>
                <w:rFonts w:asciiTheme="majorHAnsi" w:hAnsiTheme="majorHAnsi" w:cs="Times New Roman"/>
              </w:rPr>
              <w:t>,   личное   решение   проблемы   участниками   ситуации, демонстрацию образовательных продуктов, их сопоставление друг  с  другом,  с культурно-историческими аналогами, рефлексию результатов.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pStyle w:val="HTML"/>
              <w:tabs>
                <w:tab w:val="left" w:pos="221"/>
              </w:tabs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lastRenderedPageBreak/>
              <w:t xml:space="preserve">1.  Хуторской А.В.  Эвристическое </w:t>
            </w:r>
            <w:proofErr w:type="gramStart"/>
            <w:r w:rsidRPr="0046797D">
              <w:rPr>
                <w:rFonts w:asciiTheme="majorHAnsi" w:hAnsiTheme="majorHAnsi" w:cs="Times New Roman"/>
              </w:rPr>
              <w:t>обучение:  теория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,  методология,  практика.  - М.: Международная педагогическая академия, 1998. 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Технология педагогических мастерских.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pStyle w:val="HTML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П. Ланжевен, Анри </w:t>
            </w:r>
            <w:proofErr w:type="gramStart"/>
            <w:r w:rsidRPr="0046797D">
              <w:rPr>
                <w:rFonts w:asciiTheme="majorHAnsi" w:hAnsiTheme="majorHAnsi" w:cs="Times New Roman"/>
              </w:rPr>
              <w:t>Валлон,  Жан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  Пиаже  и др.,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Э. С. Соколова.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Развитие познавательной активности,  творческих способностей учеников, личностного позитивного отношения к изучаемому материалу.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Мастерская  —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 это  специально организованное педагогом-Мастером развивающее  пространство (жизненные ситуации, в которых есть все необходимые  условия  для  развития) позволяет  учащимся   в   коллективном   поиске   приходить   к   построению («открытию») знания, источником которого при традиционном обучении  является только учитель.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>Этапы работы мастерской: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     1.  «</w:t>
            </w:r>
            <w:proofErr w:type="gramStart"/>
            <w:r w:rsidRPr="0046797D">
              <w:rPr>
                <w:rFonts w:asciiTheme="majorHAnsi" w:hAnsiTheme="majorHAnsi" w:cs="Times New Roman"/>
              </w:rPr>
              <w:t>Индукция»  (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«наведение»)  —  создание   эмоционального   настроя,         включение подсознания, области  чувств  каждого  ученика,  создание        личного отношения к предмету обсуждения. Индуктор —  </w:t>
            </w:r>
            <w:proofErr w:type="gramStart"/>
            <w:r w:rsidRPr="0046797D">
              <w:rPr>
                <w:rFonts w:asciiTheme="majorHAnsi" w:hAnsiTheme="majorHAnsi" w:cs="Times New Roman"/>
              </w:rPr>
              <w:t>слово,  образ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,         фраза, предмет, звук, мелодия, текст, рисунок и т. д.  —  </w:t>
            </w:r>
            <w:proofErr w:type="gramStart"/>
            <w:r w:rsidRPr="0046797D">
              <w:rPr>
                <w:rFonts w:asciiTheme="majorHAnsi" w:hAnsiTheme="majorHAnsi" w:cs="Times New Roman"/>
              </w:rPr>
              <w:t>всё,  что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         может разбудить чувство, вызвать  поток  ассоциаций,  воспоминаний,         ощущений, вопросов.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     2.  «</w:t>
            </w:r>
            <w:proofErr w:type="gramStart"/>
            <w:r w:rsidRPr="0046797D">
              <w:rPr>
                <w:rFonts w:asciiTheme="majorHAnsi" w:hAnsiTheme="majorHAnsi" w:cs="Times New Roman"/>
              </w:rPr>
              <w:t>Самоинструкция»  —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  индивидуальное  создание  гипотезы,  решения,         текста, рисунка, проекта.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     3. «</w:t>
            </w:r>
            <w:proofErr w:type="spellStart"/>
            <w:r w:rsidRPr="0046797D">
              <w:rPr>
                <w:rFonts w:asciiTheme="majorHAnsi" w:hAnsiTheme="majorHAnsi" w:cs="Times New Roman"/>
              </w:rPr>
              <w:t>Социоконструкция</w:t>
            </w:r>
            <w:proofErr w:type="spellEnd"/>
            <w:r w:rsidRPr="0046797D">
              <w:rPr>
                <w:rFonts w:asciiTheme="majorHAnsi" w:hAnsiTheme="majorHAnsi" w:cs="Times New Roman"/>
              </w:rPr>
              <w:t>» — построение этих элементов группой.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     4. «Социализация» — всё, что сделано индивидуально, в паре, </w:t>
            </w:r>
            <w:proofErr w:type="gramStart"/>
            <w:r w:rsidRPr="0046797D">
              <w:rPr>
                <w:rFonts w:asciiTheme="majorHAnsi" w:hAnsiTheme="majorHAnsi" w:cs="Times New Roman"/>
              </w:rPr>
              <w:t>в  группе</w:t>
            </w:r>
            <w:proofErr w:type="gramEnd"/>
            <w:r w:rsidRPr="0046797D">
              <w:rPr>
                <w:rFonts w:asciiTheme="majorHAnsi" w:hAnsiTheme="majorHAnsi" w:cs="Times New Roman"/>
              </w:rPr>
              <w:t>,         должно быть обнародовано,  обсуждено,  «подано»  всем,  все  мнения    услышаны, все гипотезы рассмотрены.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     5. «Афиширование» — </w:t>
            </w:r>
            <w:proofErr w:type="gramStart"/>
            <w:r w:rsidRPr="0046797D">
              <w:rPr>
                <w:rFonts w:asciiTheme="majorHAnsi" w:hAnsiTheme="majorHAnsi" w:cs="Times New Roman"/>
              </w:rPr>
              <w:t>вывешивание  «</w:t>
            </w:r>
            <w:proofErr w:type="gramEnd"/>
            <w:r w:rsidRPr="0046797D">
              <w:rPr>
                <w:rFonts w:asciiTheme="majorHAnsi" w:hAnsiTheme="majorHAnsi" w:cs="Times New Roman"/>
              </w:rPr>
              <w:t>произведений»  —  работ  учеников  и         Мастера (текстов, рисунков, схем, проектов, решений) в аудитории,         ознакомление с ними, обсуждение.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     6. «Разрыв» — внутреннее осознание участником мастерской </w:t>
            </w:r>
            <w:r w:rsidRPr="0046797D">
              <w:rPr>
                <w:rFonts w:asciiTheme="majorHAnsi" w:hAnsiTheme="majorHAnsi" w:cs="Times New Roman"/>
              </w:rPr>
              <w:lastRenderedPageBreak/>
              <w:t xml:space="preserve">неполноты или         несоответствия   своего   старого   знания    </w:t>
            </w:r>
            <w:proofErr w:type="gramStart"/>
            <w:r w:rsidRPr="0046797D">
              <w:rPr>
                <w:rFonts w:asciiTheme="majorHAnsi" w:hAnsiTheme="majorHAnsi" w:cs="Times New Roman"/>
              </w:rPr>
              <w:t xml:space="preserve">новому,   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 внутренний       эмоциональный конфликт, подвигающий  к  углублению  в  проблему,  к         поиску ответов, к сверке нового знания с литературным  или  научным      источником.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     7. «Рефлексия» — отражение чувств, ощущений, возникших  у  учащихся  в         ходе мастерской,  это  богатейший  материал  для  рефлексии  самого    Мастера, для  усовершенствования  им  конструкции  мастерской,  для         дальнейшей работы.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pStyle w:val="HTML"/>
              <w:tabs>
                <w:tab w:val="left" w:pos="221"/>
              </w:tabs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lastRenderedPageBreak/>
              <w:t xml:space="preserve">1. Педагогические мастерские Франция—Россия / Под ред. Э. С. Соколовой.  -  М.: Новая школа, </w:t>
            </w:r>
            <w:proofErr w:type="gramStart"/>
            <w:r w:rsidRPr="0046797D">
              <w:rPr>
                <w:rFonts w:asciiTheme="majorHAnsi" w:hAnsiTheme="majorHAnsi" w:cs="Times New Roman"/>
              </w:rPr>
              <w:t>1997.-</w:t>
            </w:r>
            <w:proofErr w:type="gramEnd"/>
            <w:r w:rsidRPr="0046797D">
              <w:rPr>
                <w:rFonts w:asciiTheme="majorHAnsi" w:hAnsiTheme="majorHAnsi" w:cs="Times New Roman"/>
              </w:rPr>
              <w:t>128 с.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pStyle w:val="HTML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>Технология концентрированного обучения.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Г.   Ибрагимов.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pStyle w:val="HTML"/>
              <w:rPr>
                <w:rFonts w:asciiTheme="majorHAnsi" w:hAnsiTheme="majorHAnsi" w:cs="Times New Roman"/>
              </w:rPr>
            </w:pPr>
            <w:proofErr w:type="gramStart"/>
            <w:r w:rsidRPr="0046797D">
              <w:rPr>
                <w:rFonts w:asciiTheme="majorHAnsi" w:hAnsiTheme="majorHAnsi" w:cs="Times New Roman"/>
              </w:rPr>
              <w:t>Повышение  качества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  обучения  и воспитания учащихся через  создание  оптимальной  организационной  структуры учебного  процесса,  сближение  обучения  с  естественными  психологическими закономерностями воспитания.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 xml:space="preserve">Концентрированное обучение — </w:t>
            </w:r>
            <w:proofErr w:type="gramStart"/>
            <w:r w:rsidRPr="0046797D">
              <w:rPr>
                <w:rFonts w:asciiTheme="majorHAnsi" w:hAnsiTheme="majorHAnsi" w:cs="Times New Roman"/>
              </w:rPr>
              <w:t>особая  технология</w:t>
            </w:r>
            <w:proofErr w:type="gramEnd"/>
            <w:r w:rsidRPr="0046797D">
              <w:rPr>
                <w:rFonts w:asciiTheme="majorHAnsi" w:hAnsiTheme="majorHAnsi" w:cs="Times New Roman"/>
              </w:rPr>
              <w:t xml:space="preserve">  организации  учебного процесса, при которой внимание педагогов  и  учащихся  сосредотачивается  на более глубоком изучении  каждого  предмета  за  счёт  объединения  уроков  в блоки, сокращения числа параллельно изучаемых дисциплин в  течение  учебного дня, недели.</w:t>
            </w:r>
          </w:p>
          <w:p w:rsidR="00D7299D" w:rsidRPr="0046797D" w:rsidRDefault="00D7299D" w:rsidP="00D7299D">
            <w:pPr>
              <w:pStyle w:val="HTML"/>
              <w:jc w:val="both"/>
              <w:rPr>
                <w:rFonts w:asciiTheme="majorHAnsi" w:hAnsiTheme="majorHAnsi"/>
                <w:spacing w:val="-4"/>
              </w:rPr>
            </w:pPr>
            <w:r w:rsidRPr="0046797D">
              <w:rPr>
                <w:rFonts w:asciiTheme="majorHAnsi" w:hAnsiTheme="majorHAnsi" w:cs="Times New Roman"/>
                <w:spacing w:val="-4"/>
              </w:rPr>
              <w:t>Сущность концентрированного обучения — непрерывность процесса познания и его целостность (начиная с первичного восприятия  и  кончая  формированием умений     пользоваться     полученной     информацией);      единовременная продолжительность  изучения  темы,  раздела  или  всей  учебной  дисциплины, обеспечивающая их прочное усвоение; сокращение числа одновременно  изучаемых дисциплин;  ориентация  учебного  процесса  на  развитие  самостоятельности, ответственности,   творческой   активности   учащихся;    вариативность    и комплексность применяемых  форм  и  методов  обучения,  адекватных  целям  и содержанию   учебного   материала   и   учитывающих   особенности   динамики работоспособности  учащихся  и   педагогов;   сотрудничество   педагогов   и учащихся, учащихся между собой.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pStyle w:val="HTML"/>
              <w:tabs>
                <w:tab w:val="left" w:pos="221"/>
              </w:tabs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>1. Ибрагимов Г. К   вопросу   о   технологии</w:t>
            </w:r>
          </w:p>
          <w:p w:rsidR="00D7299D" w:rsidRPr="0046797D" w:rsidRDefault="00D7299D" w:rsidP="00D7299D">
            <w:pPr>
              <w:pStyle w:val="HTML"/>
              <w:tabs>
                <w:tab w:val="left" w:pos="221"/>
              </w:tabs>
              <w:rPr>
                <w:rFonts w:asciiTheme="majorHAnsi" w:hAnsiTheme="majorHAnsi" w:cs="Times New Roman"/>
              </w:rPr>
            </w:pPr>
            <w:r w:rsidRPr="0046797D">
              <w:rPr>
                <w:rFonts w:asciiTheme="majorHAnsi" w:hAnsiTheme="majorHAnsi" w:cs="Times New Roman"/>
              </w:rPr>
              <w:t>концентрированного обучения // Специалист, № 1, 1995 г.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22.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sz w:val="20"/>
                <w:szCs w:val="20"/>
              </w:rPr>
              <w:t>ТРИЗ— теория решения изобретательских задач.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Г. С. 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Альтшуллер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hd w:val="clear" w:color="auto" w:fill="F8FCFF"/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Основные функции и области применения ТРИЗ:</w:t>
            </w:r>
          </w:p>
          <w:p w:rsidR="00D7299D" w:rsidRPr="0046797D" w:rsidRDefault="00D7299D" w:rsidP="00D7299D">
            <w:pPr>
              <w:shd w:val="clear" w:color="auto" w:fill="F8FCFF"/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- решение изобретательских задач любой сложности и направленности; </w:t>
            </w:r>
          </w:p>
          <w:p w:rsidR="00D7299D" w:rsidRPr="0046797D" w:rsidRDefault="00D7299D" w:rsidP="00D7299D">
            <w:pPr>
              <w:shd w:val="clear" w:color="auto" w:fill="F8FCFF"/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- развитие творческого воображения и мышления; </w:t>
            </w:r>
          </w:p>
          <w:p w:rsidR="00D7299D" w:rsidRPr="0046797D" w:rsidRDefault="00D7299D" w:rsidP="00D7299D">
            <w:pPr>
              <w:shd w:val="clear" w:color="auto" w:fill="F8FCFF"/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- развитие качеств творческой личности и развитие творческих коллективов.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:rsidR="00D7299D" w:rsidRPr="0046797D" w:rsidRDefault="00D7299D" w:rsidP="00D7299D">
            <w:pPr>
              <w:shd w:val="clear" w:color="auto" w:fill="F8FCFF"/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ТРИЗ не является строгой </w:t>
            </w:r>
            <w:hyperlink r:id="rId12" w:tooltip="Наука" w:history="1">
              <w:r w:rsidRPr="0046797D">
                <w:rPr>
                  <w:rFonts w:asciiTheme="majorHAnsi" w:hAnsiTheme="majorHAnsi"/>
                  <w:sz w:val="20"/>
                  <w:szCs w:val="20"/>
                  <w:u w:val="single"/>
                </w:rPr>
                <w:t>научной</w:t>
              </w:r>
            </w:hyperlink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теорией. ТРИЗ представляет собой обобщенный в абстрактной форме опыт изобретательства и развития науки и техники.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Style w:val="mw-headline"/>
                <w:rFonts w:asciiTheme="majorHAnsi" w:hAnsiTheme="majorHAnsi"/>
                <w:sz w:val="20"/>
                <w:szCs w:val="20"/>
              </w:rPr>
            </w:pPr>
            <w:r w:rsidRPr="0046797D">
              <w:rPr>
                <w:rStyle w:val="mw-headline"/>
                <w:rFonts w:asciiTheme="majorHAnsi" w:hAnsiTheme="majorHAnsi"/>
                <w:sz w:val="20"/>
                <w:szCs w:val="20"/>
              </w:rPr>
              <w:t>В практике обучения широко используется техника АРИЗ — алгоритм решения изобретательских задач</w:t>
            </w:r>
          </w:p>
          <w:p w:rsidR="00D7299D" w:rsidRPr="0046797D" w:rsidRDefault="00D7299D" w:rsidP="00D7299D">
            <w:pPr>
              <w:shd w:val="clear" w:color="auto" w:fill="F8FCFF"/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Существуют и иные подходы, помогающие изобретателю раскрыть свой творческий потенциал. Большая часть этих методов являются </w:t>
            </w:r>
            <w:hyperlink r:id="rId13" w:tooltip="Эвристика" w:history="1">
              <w:r w:rsidRPr="0046797D">
                <w:rPr>
                  <w:rFonts w:asciiTheme="majorHAnsi" w:hAnsiTheme="majorHAnsi"/>
                  <w:sz w:val="20"/>
                  <w:szCs w:val="20"/>
                  <w:u w:val="single"/>
                </w:rPr>
                <w:t>эвристическими</w:t>
              </w:r>
            </w:hyperlink>
            <w:r w:rsidRPr="0046797D">
              <w:rPr>
                <w:rFonts w:asciiTheme="majorHAnsi" w:hAnsiTheme="majorHAnsi"/>
                <w:sz w:val="20"/>
                <w:szCs w:val="20"/>
              </w:rPr>
              <w:t>. Все они были основаны на психологии и логике, и ни один из них не претендует на роль научной теории (в отличие от ТРИЗ).</w:t>
            </w:r>
          </w:p>
          <w:p w:rsidR="00D7299D" w:rsidRPr="0046797D" w:rsidRDefault="0054743F" w:rsidP="00D7299D">
            <w:pPr>
              <w:numPr>
                <w:ilvl w:val="0"/>
                <w:numId w:val="45"/>
              </w:numPr>
              <w:shd w:val="clear" w:color="auto" w:fill="F8FCFF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4" w:tooltip="Метод проб и ошибок" w:history="1">
              <w:r w:rsidR="00D7299D" w:rsidRPr="0046797D">
                <w:rPr>
                  <w:rFonts w:asciiTheme="majorHAnsi" w:hAnsiTheme="majorHAnsi"/>
                  <w:sz w:val="20"/>
                  <w:szCs w:val="20"/>
                  <w:u w:val="single"/>
                </w:rPr>
                <w:t>Метод проб и ошибок</w:t>
              </w:r>
            </w:hyperlink>
          </w:p>
          <w:p w:rsidR="00D7299D" w:rsidRPr="0046797D" w:rsidRDefault="0054743F" w:rsidP="00D7299D">
            <w:pPr>
              <w:numPr>
                <w:ilvl w:val="0"/>
                <w:numId w:val="45"/>
              </w:numPr>
              <w:shd w:val="clear" w:color="auto" w:fill="F8FCFF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5" w:tooltip="Мозговой штурм" w:history="1">
              <w:r w:rsidR="00D7299D" w:rsidRPr="0046797D">
                <w:rPr>
                  <w:rFonts w:asciiTheme="majorHAnsi" w:hAnsiTheme="majorHAnsi"/>
                  <w:sz w:val="20"/>
                  <w:szCs w:val="20"/>
                  <w:u w:val="single"/>
                </w:rPr>
                <w:t>Мозговой штурм</w:t>
              </w:r>
            </w:hyperlink>
          </w:p>
          <w:p w:rsidR="00D7299D" w:rsidRPr="0046797D" w:rsidRDefault="0054743F" w:rsidP="00D7299D">
            <w:pPr>
              <w:numPr>
                <w:ilvl w:val="0"/>
                <w:numId w:val="45"/>
              </w:numPr>
              <w:shd w:val="clear" w:color="auto" w:fill="F8FCFF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6" w:tooltip="Метод синектики" w:history="1">
              <w:r w:rsidR="00D7299D" w:rsidRPr="0046797D">
                <w:rPr>
                  <w:rFonts w:asciiTheme="majorHAnsi" w:hAnsiTheme="majorHAnsi"/>
                  <w:sz w:val="20"/>
                  <w:szCs w:val="20"/>
                  <w:u w:val="single"/>
                </w:rPr>
                <w:t xml:space="preserve">Метод </w:t>
              </w:r>
              <w:proofErr w:type="spellStart"/>
              <w:r w:rsidR="00D7299D" w:rsidRPr="0046797D">
                <w:rPr>
                  <w:rFonts w:asciiTheme="majorHAnsi" w:hAnsiTheme="majorHAnsi"/>
                  <w:sz w:val="20"/>
                  <w:szCs w:val="20"/>
                  <w:u w:val="single"/>
                </w:rPr>
                <w:t>синектики</w:t>
              </w:r>
              <w:proofErr w:type="spellEnd"/>
            </w:hyperlink>
          </w:p>
          <w:p w:rsidR="00D7299D" w:rsidRPr="0046797D" w:rsidRDefault="0054743F" w:rsidP="00D7299D">
            <w:pPr>
              <w:numPr>
                <w:ilvl w:val="0"/>
                <w:numId w:val="45"/>
              </w:numPr>
              <w:shd w:val="clear" w:color="auto" w:fill="F8FCFF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7" w:tooltip="Морфологический анализ (ТРИЗ)" w:history="1">
              <w:r w:rsidR="00D7299D" w:rsidRPr="0046797D">
                <w:rPr>
                  <w:rFonts w:asciiTheme="majorHAnsi" w:hAnsiTheme="majorHAnsi"/>
                  <w:sz w:val="20"/>
                  <w:szCs w:val="20"/>
                  <w:u w:val="single"/>
                </w:rPr>
                <w:t>Морфологический анализ</w:t>
              </w:r>
            </w:hyperlink>
          </w:p>
          <w:p w:rsidR="00D7299D" w:rsidRPr="0046797D" w:rsidRDefault="0054743F" w:rsidP="00D7299D">
            <w:pPr>
              <w:numPr>
                <w:ilvl w:val="0"/>
                <w:numId w:val="45"/>
              </w:numPr>
              <w:shd w:val="clear" w:color="auto" w:fill="F8FCFF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8" w:tooltip="Метод фокальных объектов (страница отсутствует)" w:history="1">
              <w:r w:rsidR="00D7299D" w:rsidRPr="0046797D">
                <w:rPr>
                  <w:rFonts w:asciiTheme="majorHAnsi" w:hAnsiTheme="majorHAnsi"/>
                  <w:sz w:val="20"/>
                  <w:szCs w:val="20"/>
                  <w:u w:val="single"/>
                </w:rPr>
                <w:t>Метод фокальных объектов</w:t>
              </w:r>
            </w:hyperlink>
          </w:p>
          <w:p w:rsidR="00D7299D" w:rsidRPr="0046797D" w:rsidRDefault="0054743F" w:rsidP="00D7299D">
            <w:pPr>
              <w:numPr>
                <w:ilvl w:val="0"/>
                <w:numId w:val="45"/>
              </w:numPr>
              <w:shd w:val="clear" w:color="auto" w:fill="F8FCFF"/>
              <w:spacing w:line="240" w:lineRule="auto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9" w:tooltip="Метод контрольных вопросов" w:history="1">
              <w:r w:rsidR="00D7299D" w:rsidRPr="0046797D">
                <w:rPr>
                  <w:rFonts w:asciiTheme="majorHAnsi" w:hAnsiTheme="majorHAnsi"/>
                  <w:sz w:val="20"/>
                  <w:szCs w:val="20"/>
                  <w:u w:val="single"/>
                </w:rPr>
                <w:t>Метод контрольных вопросов</w:t>
              </w:r>
            </w:hyperlink>
            <w:r w:rsidR="00D7299D"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hyperlink r:id="rId20" w:history="1">
              <w:proofErr w:type="spellStart"/>
              <w:r w:rsidRPr="0046797D">
                <w:rPr>
                  <w:rStyle w:val="aa"/>
                  <w:rFonts w:asciiTheme="majorHAnsi" w:hAnsiTheme="majorHAnsi"/>
                  <w:sz w:val="20"/>
                  <w:szCs w:val="20"/>
                </w:rPr>
                <w:t>Альтшуллер</w:t>
              </w:r>
              <w:proofErr w:type="spellEnd"/>
              <w:r w:rsidRPr="0046797D">
                <w:rPr>
                  <w:rStyle w:val="aa"/>
                  <w:rFonts w:asciiTheme="majorHAnsi" w:hAnsiTheme="majorHAnsi"/>
                  <w:sz w:val="20"/>
                  <w:szCs w:val="20"/>
                </w:rPr>
                <w:t xml:space="preserve"> Г. С. </w:t>
              </w:r>
              <w:r w:rsidRPr="0046797D">
                <w:rPr>
                  <w:rStyle w:val="aa"/>
                  <w:rFonts w:asciiTheme="majorHAnsi" w:hAnsiTheme="majorHAnsi"/>
                  <w:i/>
                  <w:iCs/>
                  <w:sz w:val="20"/>
                  <w:szCs w:val="20"/>
                </w:rPr>
                <w:t xml:space="preserve">Творчество как точная наука. 2 изд., </w:t>
              </w:r>
              <w:proofErr w:type="spellStart"/>
              <w:r w:rsidRPr="0046797D">
                <w:rPr>
                  <w:rStyle w:val="aa"/>
                  <w:rFonts w:asciiTheme="majorHAnsi" w:hAnsiTheme="majorHAnsi"/>
                  <w:i/>
                  <w:iCs/>
                  <w:sz w:val="20"/>
                  <w:szCs w:val="20"/>
                </w:rPr>
                <w:t>дополн</w:t>
              </w:r>
              <w:proofErr w:type="spellEnd"/>
              <w:r w:rsidRPr="0046797D">
                <w:rPr>
                  <w:rStyle w:val="aa"/>
                  <w:rFonts w:asciiTheme="majorHAnsi" w:hAnsiTheme="majorHAnsi"/>
                  <w:i/>
                  <w:iCs/>
                  <w:sz w:val="20"/>
                  <w:szCs w:val="20"/>
                </w:rPr>
                <w:t>.</w:t>
              </w:r>
              <w:r w:rsidRPr="0046797D">
                <w:rPr>
                  <w:rStyle w:val="aa"/>
                  <w:rFonts w:asciiTheme="majorHAnsi" w:hAnsiTheme="majorHAnsi"/>
                  <w:sz w:val="20"/>
                  <w:szCs w:val="20"/>
                </w:rPr>
                <w:t xml:space="preserve"> — Петрозаводск: Скандинавия, 2004. — с.208</w:t>
              </w:r>
            </w:hyperlink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7299D" w:rsidRPr="0046797D" w:rsidRDefault="0054743F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hyperlink r:id="rId21" w:history="1">
              <w:r w:rsidR="00D7299D" w:rsidRPr="0046797D">
                <w:rPr>
                  <w:rStyle w:val="aa"/>
                  <w:rFonts w:asciiTheme="majorHAnsi" w:hAnsiTheme="majorHAnsi"/>
                  <w:sz w:val="20"/>
                  <w:szCs w:val="20"/>
                </w:rPr>
                <w:t>http://www.altshuller.ru/triz/tools.asp</w:t>
              </w:r>
            </w:hyperlink>
            <w:r w:rsidR="00D7299D"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2. Крячко В.Б. Общая педагогика и теория решения изобретательских задач // Учителям о ТРИЗ, №3, 1999.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23.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Технология нейролингвистическо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lastRenderedPageBreak/>
              <w:t xml:space="preserve">го </w:t>
            </w:r>
            <w:proofErr w:type="spellStart"/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програмирования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(НЛП).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Style w:val="ab"/>
                <w:rFonts w:asciiTheme="majorHAnsi" w:hAnsiTheme="majorHAnsi"/>
                <w:i w:val="0"/>
                <w:iCs w:val="0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Джон Миллер</w:t>
            </w:r>
            <w:r w:rsidRPr="0046797D">
              <w:rPr>
                <w:rFonts w:asciiTheme="majorHAnsi" w:hAnsiTheme="majorHAnsi"/>
                <w:color w:val="000080"/>
                <w:sz w:val="20"/>
                <w:szCs w:val="20"/>
              </w:rPr>
              <w:t>,</w:t>
            </w:r>
            <w:r w:rsidRPr="0046797D">
              <w:rPr>
                <w:rFonts w:asciiTheme="majorHAnsi" w:hAnsiTheme="majorHAnsi"/>
                <w:b/>
                <w:bCs/>
                <w:iCs/>
                <w:color w:val="000080"/>
                <w:sz w:val="20"/>
                <w:szCs w:val="20"/>
              </w:rPr>
              <w:t xml:space="preserve"> </w:t>
            </w:r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 xml:space="preserve">Майкл Холл, </w:t>
            </w:r>
            <w:proofErr w:type="spellStart"/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lastRenderedPageBreak/>
              <w:t>Джудит</w:t>
            </w:r>
            <w:proofErr w:type="spellEnd"/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>ДеЛозье</w:t>
            </w:r>
            <w:proofErr w:type="spellEnd"/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>,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t>Дэвид Гордон и др.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Style w:val="ab"/>
                <w:rFonts w:asciiTheme="majorHAnsi" w:hAnsiTheme="majorHAnsi"/>
                <w:sz w:val="20"/>
                <w:szCs w:val="20"/>
              </w:rPr>
              <w:lastRenderedPageBreak/>
              <w:t xml:space="preserve">Технология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ориентирована на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осмысление и изменение стилей обучения.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Style w:val="a8"/>
                <w:rFonts w:asciiTheme="majorHAnsi" w:hAnsiTheme="majorHAnsi"/>
                <w:sz w:val="20"/>
                <w:szCs w:val="20"/>
              </w:rPr>
              <w:lastRenderedPageBreak/>
              <w:t>Рассматривает п</w:t>
            </w:r>
            <w:r w:rsidRPr="0046797D">
              <w:rPr>
                <w:rStyle w:val="a3"/>
                <w:rFonts w:asciiTheme="majorHAnsi" w:hAnsiTheme="majorHAnsi"/>
                <w:sz w:val="20"/>
                <w:szCs w:val="20"/>
              </w:rPr>
              <w:t xml:space="preserve">роцесс обучения как движение информации сквозь нервную систему человека. </w:t>
            </w:r>
            <w:r w:rsidRPr="0046797D">
              <w:rPr>
                <w:rStyle w:val="categorydescription"/>
                <w:rFonts w:asciiTheme="majorHAnsi" w:hAnsiTheme="majorHAnsi"/>
                <w:sz w:val="20"/>
                <w:szCs w:val="20"/>
              </w:rPr>
              <w:t xml:space="preserve">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ab/>
              <w:t xml:space="preserve">Информация может быть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представлена в определенной форме. Существуют три типа восприятия информации по модальности учащихся, отличающихся развитием визуальных (видение), аудиальных (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слышание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) и кинестетических (ощущение, прикосновение) каналов прохождения информации. По этому признаку людей можно разделить на правополушарных (к ним относятся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визуалисты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кинестетики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) и левополушарных (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аудисты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).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Чтобы обеспечить успешность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каждому,  обучение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организуется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многосенсорно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 на основе  варьирования изложения материала во всех трех модальностях и определенных приемов и стратегий:</w:t>
            </w:r>
          </w:p>
          <w:p w:rsidR="00D7299D" w:rsidRPr="004159BB" w:rsidRDefault="00D7299D" w:rsidP="00D7299D">
            <w:pPr>
              <w:spacing w:line="240" w:lineRule="auto"/>
              <w:ind w:firstLine="0"/>
              <w:jc w:val="both"/>
              <w:rPr>
                <w:rStyle w:val="a3"/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4159BB">
              <w:rPr>
                <w:rStyle w:val="a3"/>
                <w:rFonts w:asciiTheme="majorHAnsi" w:hAnsiTheme="majorHAnsi"/>
                <w:sz w:val="20"/>
                <w:szCs w:val="20"/>
              </w:rPr>
              <w:t xml:space="preserve">- начало занятий с позитивного якорения (термин НЛП). В качестве якоря может выступать любой визуальный (картина, схема), аудиальный (музыка, ритмичные хлопки) и кинестетический (жест, движение) раздражитель; </w:t>
            </w:r>
          </w:p>
          <w:p w:rsidR="00D7299D" w:rsidRPr="004159BB" w:rsidRDefault="00D7299D" w:rsidP="00D7299D">
            <w:pPr>
              <w:spacing w:line="240" w:lineRule="auto"/>
              <w:ind w:firstLine="0"/>
              <w:jc w:val="both"/>
              <w:rPr>
                <w:rStyle w:val="a3"/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4159BB">
              <w:rPr>
                <w:rStyle w:val="a3"/>
                <w:rFonts w:asciiTheme="majorHAnsi" w:hAnsiTheme="majorHAnsi"/>
                <w:sz w:val="20"/>
                <w:szCs w:val="20"/>
              </w:rPr>
              <w:t xml:space="preserve">  - мотивация на обучение, выражающаяся в запросе целей каждого учащегося;</w:t>
            </w:r>
          </w:p>
          <w:p w:rsidR="00D7299D" w:rsidRPr="004159BB" w:rsidRDefault="00D7299D" w:rsidP="00D7299D">
            <w:pPr>
              <w:spacing w:line="240" w:lineRule="auto"/>
              <w:ind w:firstLine="0"/>
              <w:jc w:val="both"/>
              <w:rPr>
                <w:rStyle w:val="a3"/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4159BB">
              <w:rPr>
                <w:rStyle w:val="a3"/>
                <w:rFonts w:asciiTheme="majorHAnsi" w:hAnsiTheme="majorHAnsi"/>
                <w:sz w:val="20"/>
                <w:szCs w:val="20"/>
              </w:rPr>
              <w:t>- подача информации во всех трех;</w:t>
            </w:r>
          </w:p>
          <w:p w:rsidR="00D7299D" w:rsidRPr="004159BB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4159BB">
              <w:rPr>
                <w:rStyle w:val="a3"/>
                <w:rFonts w:asciiTheme="majorHAnsi" w:hAnsiTheme="majorHAnsi"/>
                <w:sz w:val="20"/>
                <w:szCs w:val="20"/>
              </w:rPr>
              <w:t xml:space="preserve"> - использование раппортов (форма обратной связи в процессе общения, вызывающие в собеседнике ощущение того, что его понимают, что он нравится</w:t>
            </w:r>
            <w:proofErr w:type="gramStart"/>
            <w:r w:rsidRPr="004159BB">
              <w:rPr>
                <w:rStyle w:val="a3"/>
                <w:rFonts w:asciiTheme="majorHAnsi" w:hAnsiTheme="majorHAnsi"/>
                <w:sz w:val="20"/>
                <w:szCs w:val="20"/>
              </w:rPr>
              <w:t xml:space="preserve">);   </w:t>
            </w:r>
            <w:proofErr w:type="gramEnd"/>
            <w:r w:rsidRPr="004159BB">
              <w:rPr>
                <w:rStyle w:val="a3"/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 - использование метафор (в НЛП метафора – это своеобразная притча, обогащающая восприятие мира</w:t>
            </w:r>
            <w:r w:rsidRPr="004159BB">
              <w:rPr>
                <w:rFonts w:asciiTheme="majorHAnsi" w:hAnsiTheme="majorHAnsi"/>
                <w:b/>
                <w:sz w:val="20"/>
                <w:szCs w:val="20"/>
              </w:rPr>
              <w:t>);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моделирование  материала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для передачи данного навыка другим людям.</w:t>
            </w:r>
          </w:p>
          <w:p w:rsidR="00D7299D" w:rsidRPr="004159BB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  <w:r w:rsidRPr="004159BB">
              <w:rPr>
                <w:rStyle w:val="a3"/>
                <w:rFonts w:asciiTheme="majorHAnsi" w:hAnsiTheme="majorHAnsi"/>
                <w:spacing w:val="-4"/>
                <w:sz w:val="20"/>
                <w:szCs w:val="20"/>
              </w:rPr>
              <w:t>Результат изменений наблюдается в повышении интереса к учебному предмету, ориентация учащихся на успех, повышение качества знаний учащихся, в том числе ребят с низкими и средними способностями.</w:t>
            </w:r>
            <w:r w:rsidRPr="004159BB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ab/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Технология проблемно-модульного обучения.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tabs>
                <w:tab w:val="left" w:pos="1320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П. А.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Юцявичене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D7299D" w:rsidRPr="0046797D" w:rsidRDefault="00D7299D" w:rsidP="00D7299D">
            <w:pPr>
              <w:tabs>
                <w:tab w:val="left" w:pos="1320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П. И. Третьяков, И. Б.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Сенновский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46797D">
              <w:rPr>
                <w:rFonts w:asciiTheme="majorHAnsi" w:hAnsiTheme="majorHAnsi"/>
                <w:spacing w:val="11"/>
                <w:sz w:val="20"/>
                <w:szCs w:val="20"/>
              </w:rPr>
              <w:t>М.А. </w:t>
            </w:r>
            <w:proofErr w:type="spellStart"/>
            <w:r w:rsidRPr="0046797D">
              <w:rPr>
                <w:rFonts w:asciiTheme="majorHAnsi" w:hAnsiTheme="majorHAnsi"/>
                <w:spacing w:val="11"/>
                <w:sz w:val="20"/>
                <w:szCs w:val="20"/>
              </w:rPr>
              <w:t>Чошонов</w:t>
            </w:r>
            <w:proofErr w:type="spellEnd"/>
            <w:r w:rsidRPr="0046797D">
              <w:rPr>
                <w:rFonts w:asciiTheme="majorHAnsi" w:hAnsiTheme="majorHAnsi"/>
                <w:spacing w:val="11"/>
                <w:sz w:val="20"/>
                <w:szCs w:val="20"/>
              </w:rPr>
              <w:t>.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Проблемно-модульное обучение создает предпосылки для решения следующих стоящих перед педагогической практикой задач: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- построение системного содержания обучения;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- обеспечение индивидуализации обучения;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- формирование у учащихся прочных действенных знаний и способов их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применения;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- развитие активности и самостоятельности обучаемых;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- максимальная реализация творческого потенциала педагога и обучающегося.</w:t>
            </w:r>
          </w:p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Сущность обучения состоит в том, что обучающийся более самостоятельно или полностью самостоятельно может овладевать системой познания, включающей в себя определение цели и способа деятельности.  При этом функции педагога могут варьироваться от информационно-контролирующей до консультативно-координирующей. Основным отличительным свойством модульного обучения является то, что содержание в нем представлено в законченных самостоятельных единицах – модулях, которые одновременно являются и банком информации, и средством управления развитием потребностей – способностей человека.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Модульное обучение строится на следующих принципах: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1. Структуризации содержания, суть которой заключается в том, что модуль, представляя собой единую целостность изучаемой системы, имеет определенную структуру, состоящую из отдельных элементов, связанных между собой.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Деятельностного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подхода, который требует, чтобы обучаемые </w:t>
            </w: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овладели способами деятельности на основе системы действенных знаний. 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3. Осознанности обучения, который проявляется через разработку и представление учеником комплексной цели обучения, осознаваемой каждым обучающимся как лично значимый результат.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Модуль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обеспечивает  осознанное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системное представление об изучаемых объектах и явлениях, активное участие обучаемых в педагогическом процессе.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Модуль учебного плана для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школы  может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состоять из двух блоков: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pacing w:val="-4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1-ый блок – культурологический, т.е. мировоззренческий. </w:t>
            </w:r>
            <w:proofErr w:type="gramStart"/>
            <w:r w:rsidRPr="0046797D">
              <w:rPr>
                <w:rFonts w:asciiTheme="majorHAnsi" w:hAnsiTheme="majorHAnsi"/>
                <w:spacing w:val="-4"/>
                <w:sz w:val="20"/>
                <w:szCs w:val="20"/>
              </w:rPr>
              <w:t>Он  позволяет</w:t>
            </w:r>
            <w:proofErr w:type="gramEnd"/>
            <w:r w:rsidRPr="0046797D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человеку понять себя во вселенском пространстве как систему, определить свое отношение к миру: к природе, обществу, человеку. Содержание этого блока обеспечивает передачу обучаемым фундаментальной человеческой культуры. Лишь поняв сущность развития материального мира, как системы, можно познать варианты проявления ее в реальном мире. А, значит, правильно и активно в нем действовать.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2-ой блок – предметный, который включает в себя изучение отдельных предметов.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Такой структурно-функциональный способ познания позволяет осознать фундаментальные знания, с постепенным наращиванием их через предметные и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метапредметные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связи. Главное, что приобретает обучаемый, - это способ взаимодействия с изучаемой системой, правила взаимосвязи с ней. Он оказывается готовым самостоятельно использовать этот способ в любой конкретной ситуации, приобретать знания под конкретную цель, уметь системно действовать.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При информационном обмене исходными формами организации деятельности становятся коллективные. При этом содержание не передается от учителя к ученикам, а добывается путем поисковой деятельности через проблемную ситуацию, в которой формируются нормативные способы действий. 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outlineLvl w:val="1"/>
              <w:rPr>
                <w:rFonts w:asciiTheme="majorHAnsi" w:hAnsiTheme="majorHAnsi"/>
                <w:color w:val="2A2723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color w:val="2A2723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46797D">
              <w:rPr>
                <w:rFonts w:asciiTheme="majorHAnsi" w:hAnsiTheme="majorHAnsi"/>
                <w:color w:val="2A2723"/>
                <w:sz w:val="20"/>
                <w:szCs w:val="20"/>
              </w:rPr>
              <w:t>Чошанов</w:t>
            </w:r>
            <w:proofErr w:type="spellEnd"/>
            <w:r w:rsidRPr="0046797D">
              <w:rPr>
                <w:rFonts w:asciiTheme="majorHAnsi" w:hAnsiTheme="majorHAnsi"/>
                <w:color w:val="2A2723"/>
                <w:sz w:val="20"/>
                <w:szCs w:val="20"/>
              </w:rPr>
              <w:t xml:space="preserve"> М. A. Гибкая технология проблемно-модульного обучения: Методическое пособие. –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М.: Народное образование, №2, 1996. - 160 с.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Левитес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Д. Г. Практика обучения: Современные образовательные технологии. — Мурманск, 1997.</w:t>
            </w:r>
          </w:p>
          <w:p w:rsidR="00D7299D" w:rsidRPr="0046797D" w:rsidRDefault="00D7299D" w:rsidP="00D7299D">
            <w:pPr>
              <w:tabs>
                <w:tab w:val="left" w:pos="221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3. Третьяков П.И.,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Сенновский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И.Б. Технология модульного обучения в школе. - М., Новая школа, 2001.</w:t>
            </w:r>
          </w:p>
        </w:tc>
      </w:tr>
      <w:tr w:rsidR="00D7299D" w:rsidRPr="0046797D" w:rsidTr="00CF4209">
        <w:trPr>
          <w:jc w:val="center"/>
        </w:trPr>
        <w:tc>
          <w:tcPr>
            <w:tcW w:w="534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245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46797D">
              <w:rPr>
                <w:rFonts w:asciiTheme="majorHAnsi" w:hAnsiTheme="majorHAnsi"/>
                <w:bCs/>
                <w:iCs/>
                <w:sz w:val="20"/>
                <w:szCs w:val="20"/>
              </w:rPr>
              <w:t>Технология интеллект-карт.</w:t>
            </w:r>
          </w:p>
        </w:tc>
        <w:tc>
          <w:tcPr>
            <w:tcW w:w="1672" w:type="dxa"/>
          </w:tcPr>
          <w:p w:rsidR="00D7299D" w:rsidRPr="0046797D" w:rsidRDefault="00D7299D" w:rsidP="00D7299D">
            <w:pPr>
              <w:tabs>
                <w:tab w:val="left" w:pos="1320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Т.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Бьюзен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D7299D" w:rsidRPr="0046797D" w:rsidRDefault="00D7299D" w:rsidP="00D7299D">
            <w:pPr>
              <w:tabs>
                <w:tab w:val="left" w:pos="1320"/>
              </w:tabs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Д.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Озьюбел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:rsidR="00D7299D" w:rsidRPr="0046797D" w:rsidRDefault="00D7299D" w:rsidP="00D7299D">
            <w:pPr>
              <w:spacing w:line="240" w:lineRule="auto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Активизации мышления и креативных процессов за счёт использования всего диапазона кортикальных способностей.</w:t>
            </w:r>
          </w:p>
        </w:tc>
        <w:tc>
          <w:tcPr>
            <w:tcW w:w="6463" w:type="dxa"/>
          </w:tcPr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По способу построения интеллект-карты отражают процесс ассоциативного мышления, результатом которого является образование некоторой понятийной структуры, напоминающей семантическую карту понятий.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В основе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майндмэпинга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лежит </w:t>
            </w:r>
            <w:r w:rsidRPr="0046797D">
              <w:rPr>
                <w:rStyle w:val="HTML1"/>
                <w:rFonts w:asciiTheme="majorHAnsi" w:hAnsiTheme="majorHAnsi"/>
                <w:sz w:val="20"/>
                <w:szCs w:val="20"/>
              </w:rPr>
              <w:t xml:space="preserve">теория </w:t>
            </w:r>
            <w:proofErr w:type="spellStart"/>
            <w:r w:rsidRPr="0046797D">
              <w:rPr>
                <w:rStyle w:val="HTML1"/>
                <w:rFonts w:asciiTheme="majorHAnsi" w:hAnsiTheme="majorHAnsi"/>
                <w:sz w:val="20"/>
                <w:szCs w:val="20"/>
              </w:rPr>
              <w:t>радиантного</w:t>
            </w:r>
            <w:proofErr w:type="spellEnd"/>
            <w:r w:rsidRPr="0046797D">
              <w:rPr>
                <w:rStyle w:val="HTML1"/>
                <w:rFonts w:asciiTheme="majorHAnsi" w:hAnsiTheme="majorHAnsi"/>
                <w:sz w:val="20"/>
                <w:szCs w:val="20"/>
              </w:rPr>
              <w:t xml:space="preserve"> мышления</w:t>
            </w:r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предложенная Т. </w:t>
            </w: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Бьюзеном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, основанная на создание в сознании человека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системы  ассоциативных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понятий.</w:t>
            </w:r>
          </w:p>
          <w:p w:rsidR="00D7299D" w:rsidRPr="0046797D" w:rsidRDefault="00D7299D" w:rsidP="00D7299D">
            <w:pPr>
              <w:spacing w:line="240" w:lineRule="auto"/>
              <w:ind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 xml:space="preserve">Суть технологии заключается в развитии у школьников способности </w:t>
            </w:r>
            <w:proofErr w:type="gramStart"/>
            <w:r w:rsidRPr="0046797D">
              <w:rPr>
                <w:rFonts w:asciiTheme="majorHAnsi" w:hAnsiTheme="majorHAnsi"/>
                <w:sz w:val="20"/>
                <w:szCs w:val="20"/>
              </w:rPr>
              <w:t>воспринимать  и</w:t>
            </w:r>
            <w:proofErr w:type="gramEnd"/>
            <w:r w:rsidRPr="0046797D">
              <w:rPr>
                <w:rFonts w:asciiTheme="majorHAnsi" w:hAnsiTheme="majorHAnsi"/>
                <w:sz w:val="20"/>
                <w:szCs w:val="20"/>
              </w:rPr>
              <w:t xml:space="preserve"> перерабатывать различные виды информации, в  разных графических и текстовых формах. Освоение информации учениками осуществляется через использование:</w:t>
            </w:r>
          </w:p>
          <w:p w:rsidR="00D7299D" w:rsidRPr="0046797D" w:rsidRDefault="00D7299D" w:rsidP="00D7299D">
            <w:pPr>
              <w:pStyle w:val="a9"/>
              <w:numPr>
                <w:ilvl w:val="0"/>
                <w:numId w:val="49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визуального ритма;</w:t>
            </w:r>
          </w:p>
          <w:p w:rsidR="00D7299D" w:rsidRPr="0046797D" w:rsidRDefault="00D7299D" w:rsidP="00D7299D">
            <w:pPr>
              <w:pStyle w:val="a9"/>
              <w:numPr>
                <w:ilvl w:val="0"/>
                <w:numId w:val="49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lastRenderedPageBreak/>
              <w:t>визуальной структуры;</w:t>
            </w:r>
          </w:p>
          <w:p w:rsidR="00D7299D" w:rsidRPr="0046797D" w:rsidRDefault="00D7299D" w:rsidP="00D7299D">
            <w:pPr>
              <w:pStyle w:val="a9"/>
              <w:numPr>
                <w:ilvl w:val="0"/>
                <w:numId w:val="49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цвета;</w:t>
            </w:r>
          </w:p>
          <w:p w:rsidR="00D7299D" w:rsidRPr="0046797D" w:rsidRDefault="00D7299D" w:rsidP="00D7299D">
            <w:pPr>
              <w:pStyle w:val="a9"/>
              <w:numPr>
                <w:ilvl w:val="0"/>
                <w:numId w:val="49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образов (воображения);</w:t>
            </w:r>
          </w:p>
          <w:p w:rsidR="00D7299D" w:rsidRPr="0046797D" w:rsidRDefault="00D7299D" w:rsidP="00D7299D">
            <w:pPr>
              <w:pStyle w:val="a9"/>
              <w:numPr>
                <w:ilvl w:val="0"/>
                <w:numId w:val="49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графического представления информации;</w:t>
            </w:r>
          </w:p>
          <w:p w:rsidR="00D7299D" w:rsidRPr="0046797D" w:rsidRDefault="00D7299D" w:rsidP="00D7299D">
            <w:pPr>
              <w:pStyle w:val="a9"/>
              <w:numPr>
                <w:ilvl w:val="0"/>
                <w:numId w:val="49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spacing w:val="-6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pacing w:val="-6"/>
                <w:sz w:val="20"/>
                <w:szCs w:val="20"/>
              </w:rPr>
              <w:t>оперирования с многомерными объектами;</w:t>
            </w:r>
          </w:p>
          <w:p w:rsidR="00D7299D" w:rsidRPr="0046797D" w:rsidRDefault="00D7299D" w:rsidP="00D7299D">
            <w:pPr>
              <w:pStyle w:val="a9"/>
              <w:numPr>
                <w:ilvl w:val="0"/>
                <w:numId w:val="49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пространственной ориентации;</w:t>
            </w:r>
          </w:p>
          <w:p w:rsidR="00D7299D" w:rsidRPr="0046797D" w:rsidRDefault="00D7299D" w:rsidP="00D7299D">
            <w:pPr>
              <w:pStyle w:val="a9"/>
              <w:numPr>
                <w:ilvl w:val="0"/>
                <w:numId w:val="49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6797D">
              <w:rPr>
                <w:rFonts w:asciiTheme="majorHAnsi" w:hAnsiTheme="majorHAnsi"/>
                <w:sz w:val="20"/>
                <w:szCs w:val="20"/>
              </w:rPr>
              <w:t>гештальта</w:t>
            </w:r>
            <w:proofErr w:type="spellEnd"/>
            <w:r w:rsidRPr="0046797D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D7299D" w:rsidRPr="0046797D" w:rsidRDefault="00D7299D" w:rsidP="00D7299D">
            <w:pPr>
              <w:pStyle w:val="a9"/>
              <w:numPr>
                <w:ilvl w:val="0"/>
                <w:numId w:val="49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sz w:val="20"/>
                <w:szCs w:val="20"/>
              </w:rPr>
              <w:t>ассоциаций».</w:t>
            </w:r>
          </w:p>
        </w:tc>
        <w:tc>
          <w:tcPr>
            <w:tcW w:w="2812" w:type="dxa"/>
          </w:tcPr>
          <w:p w:rsidR="00D7299D" w:rsidRPr="0046797D" w:rsidRDefault="00D7299D" w:rsidP="00D7299D">
            <w:pPr>
              <w:pStyle w:val="sdfootnote-western"/>
              <w:tabs>
                <w:tab w:val="left" w:pos="221"/>
              </w:tabs>
              <w:spacing w:before="0" w:after="0" w:line="240" w:lineRule="auto"/>
              <w:ind w:left="0" w:right="0"/>
              <w:jc w:val="left"/>
              <w:rPr>
                <w:rFonts w:asciiTheme="majorHAnsi" w:hAnsiTheme="majorHAnsi"/>
                <w:i w:val="0"/>
                <w:color w:val="auto"/>
                <w:sz w:val="20"/>
                <w:szCs w:val="20"/>
              </w:rPr>
            </w:pPr>
            <w:r w:rsidRPr="0046797D">
              <w:rPr>
                <w:rFonts w:asciiTheme="majorHAnsi" w:hAnsiTheme="majorHAnsi"/>
                <w:i w:val="0"/>
                <w:color w:val="auto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46797D">
              <w:rPr>
                <w:rFonts w:asciiTheme="majorHAnsi" w:hAnsiTheme="majorHAnsi"/>
                <w:i w:val="0"/>
                <w:color w:val="auto"/>
                <w:sz w:val="20"/>
                <w:szCs w:val="20"/>
              </w:rPr>
              <w:t>Бьюзен</w:t>
            </w:r>
            <w:proofErr w:type="spellEnd"/>
            <w:r w:rsidRPr="0046797D">
              <w:rPr>
                <w:rFonts w:asciiTheme="majorHAnsi" w:hAnsiTheme="majorHAnsi"/>
                <w:i w:val="0"/>
                <w:color w:val="auto"/>
                <w:sz w:val="20"/>
                <w:szCs w:val="20"/>
              </w:rPr>
              <w:t xml:space="preserve"> Т. и Б. </w:t>
            </w:r>
            <w:proofErr w:type="spellStart"/>
            <w:r w:rsidRPr="0046797D">
              <w:rPr>
                <w:rFonts w:asciiTheme="majorHAnsi" w:hAnsiTheme="majorHAnsi"/>
                <w:i w:val="0"/>
                <w:color w:val="auto"/>
                <w:sz w:val="20"/>
                <w:szCs w:val="20"/>
              </w:rPr>
              <w:t>Супермышление</w:t>
            </w:r>
            <w:proofErr w:type="spellEnd"/>
            <w:r w:rsidRPr="0046797D">
              <w:rPr>
                <w:rFonts w:asciiTheme="majorHAnsi" w:hAnsiTheme="majorHAnsi"/>
                <w:i w:val="0"/>
                <w:color w:val="auto"/>
                <w:sz w:val="20"/>
                <w:szCs w:val="20"/>
              </w:rPr>
              <w:t xml:space="preserve"> / Т. и Б. </w:t>
            </w:r>
            <w:proofErr w:type="spellStart"/>
            <w:r w:rsidRPr="0046797D">
              <w:rPr>
                <w:rFonts w:asciiTheme="majorHAnsi" w:hAnsiTheme="majorHAnsi"/>
                <w:i w:val="0"/>
                <w:color w:val="auto"/>
                <w:sz w:val="20"/>
                <w:szCs w:val="20"/>
              </w:rPr>
              <w:t>Бьюзен</w:t>
            </w:r>
            <w:proofErr w:type="spellEnd"/>
            <w:r w:rsidRPr="0046797D">
              <w:rPr>
                <w:rFonts w:asciiTheme="majorHAnsi" w:hAnsiTheme="majorHAnsi"/>
                <w:i w:val="0"/>
                <w:color w:val="auto"/>
                <w:sz w:val="20"/>
                <w:szCs w:val="20"/>
              </w:rPr>
              <w:t>; пер. с англ. Е.А. Самсонов. ― 4-е изд. ― Мн.: Попурри, 2007. - С. 157.</w:t>
            </w:r>
          </w:p>
          <w:p w:rsidR="00D7299D" w:rsidRPr="0046797D" w:rsidRDefault="00D7299D" w:rsidP="00D7299D">
            <w:pPr>
              <w:pStyle w:val="sdfootnote-western"/>
              <w:tabs>
                <w:tab w:val="left" w:pos="221"/>
              </w:tabs>
              <w:spacing w:before="0" w:after="0" w:line="240" w:lineRule="auto"/>
              <w:ind w:left="0" w:right="0"/>
              <w:jc w:val="left"/>
              <w:rPr>
                <w:rFonts w:asciiTheme="majorHAnsi" w:hAnsiTheme="majorHAnsi"/>
                <w:i w:val="0"/>
                <w:color w:val="2A2723"/>
                <w:sz w:val="20"/>
                <w:szCs w:val="20"/>
              </w:rPr>
            </w:pPr>
          </w:p>
        </w:tc>
      </w:tr>
    </w:tbl>
    <w:p w:rsidR="00D7299D" w:rsidRPr="00210B9C" w:rsidRDefault="00D7299D" w:rsidP="00D7299D">
      <w:pPr>
        <w:spacing w:line="240" w:lineRule="auto"/>
        <w:ind w:firstLine="0"/>
        <w:jc w:val="both"/>
        <w:rPr>
          <w:szCs w:val="24"/>
        </w:rPr>
      </w:pPr>
    </w:p>
    <w:p w:rsidR="00D7299D" w:rsidRDefault="00D7299D" w:rsidP="00D7299D">
      <w:pPr>
        <w:jc w:val="both"/>
        <w:rPr>
          <w:szCs w:val="24"/>
        </w:rPr>
        <w:sectPr w:rsidR="00D7299D" w:rsidSect="00CF4209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E33F27" w:rsidRPr="00DC0BC3" w:rsidRDefault="00E33F27" w:rsidP="00D7299D">
      <w:pPr>
        <w:jc w:val="both"/>
        <w:rPr>
          <w:szCs w:val="24"/>
        </w:rPr>
      </w:pPr>
    </w:p>
    <w:sectPr w:rsidR="00E33F27" w:rsidRPr="00DC0BC3" w:rsidSect="00A6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9B4"/>
    <w:multiLevelType w:val="hybridMultilevel"/>
    <w:tmpl w:val="4248598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327672"/>
    <w:multiLevelType w:val="multilevel"/>
    <w:tmpl w:val="696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071507"/>
    <w:multiLevelType w:val="hybridMultilevel"/>
    <w:tmpl w:val="A156EA7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5D7CC0"/>
    <w:multiLevelType w:val="hybridMultilevel"/>
    <w:tmpl w:val="6B94A264"/>
    <w:lvl w:ilvl="0" w:tplc="8870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C5AB4">
      <w:start w:val="18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5A6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6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A42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E1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D2F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A6D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9C5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EA29A5"/>
    <w:multiLevelType w:val="hybridMultilevel"/>
    <w:tmpl w:val="03785BA6"/>
    <w:lvl w:ilvl="0" w:tplc="04190005">
      <w:start w:val="1"/>
      <w:numFmt w:val="bullet"/>
      <w:lvlText w:val=""/>
      <w:lvlJc w:val="left"/>
      <w:pPr>
        <w:tabs>
          <w:tab w:val="num" w:pos="1712"/>
        </w:tabs>
        <w:ind w:left="720" w:firstLine="709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755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B343E3"/>
    <w:multiLevelType w:val="multilevel"/>
    <w:tmpl w:val="2438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883DC8"/>
    <w:multiLevelType w:val="hybridMultilevel"/>
    <w:tmpl w:val="964675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8F2813"/>
    <w:multiLevelType w:val="hybridMultilevel"/>
    <w:tmpl w:val="3EBC089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01FC3"/>
    <w:multiLevelType w:val="hybridMultilevel"/>
    <w:tmpl w:val="EA7881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551EE6"/>
    <w:multiLevelType w:val="multilevel"/>
    <w:tmpl w:val="1A96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A374B3"/>
    <w:multiLevelType w:val="hybridMultilevel"/>
    <w:tmpl w:val="AD4E239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964C29"/>
    <w:multiLevelType w:val="hybridMultilevel"/>
    <w:tmpl w:val="9788E286"/>
    <w:lvl w:ilvl="0" w:tplc="89EE18A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2406BA"/>
    <w:multiLevelType w:val="multilevel"/>
    <w:tmpl w:val="9150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F18A0"/>
    <w:multiLevelType w:val="multilevel"/>
    <w:tmpl w:val="2A72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C87FC0"/>
    <w:multiLevelType w:val="hybridMultilevel"/>
    <w:tmpl w:val="968C082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07545C"/>
    <w:multiLevelType w:val="hybridMultilevel"/>
    <w:tmpl w:val="268E997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47F35C7"/>
    <w:multiLevelType w:val="multilevel"/>
    <w:tmpl w:val="A636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742E77"/>
    <w:multiLevelType w:val="hybridMultilevel"/>
    <w:tmpl w:val="84FE8EA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76576A"/>
    <w:multiLevelType w:val="hybridMultilevel"/>
    <w:tmpl w:val="A216C10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11617"/>
    <w:multiLevelType w:val="hybridMultilevel"/>
    <w:tmpl w:val="45F07926"/>
    <w:lvl w:ilvl="0" w:tplc="9E1E54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E1E54D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A61CA"/>
    <w:multiLevelType w:val="multilevel"/>
    <w:tmpl w:val="954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081010"/>
    <w:multiLevelType w:val="multilevel"/>
    <w:tmpl w:val="C8A2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5F765D"/>
    <w:multiLevelType w:val="hybridMultilevel"/>
    <w:tmpl w:val="33BC00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E623B6"/>
    <w:multiLevelType w:val="hybridMultilevel"/>
    <w:tmpl w:val="8168ED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52DD5"/>
    <w:multiLevelType w:val="hybridMultilevel"/>
    <w:tmpl w:val="F97EFC5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D450CB"/>
    <w:multiLevelType w:val="multilevel"/>
    <w:tmpl w:val="8904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624EBA"/>
    <w:multiLevelType w:val="hybridMultilevel"/>
    <w:tmpl w:val="1B2CB0A8"/>
    <w:lvl w:ilvl="0" w:tplc="D4AC6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AE41D0">
      <w:start w:val="184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5C2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4E9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9C6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6F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880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562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AF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EFF657E"/>
    <w:multiLevelType w:val="hybridMultilevel"/>
    <w:tmpl w:val="A74C983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8216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751C56"/>
    <w:multiLevelType w:val="multilevel"/>
    <w:tmpl w:val="A49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F838BB"/>
    <w:multiLevelType w:val="hybridMultilevel"/>
    <w:tmpl w:val="2C32D134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E232F"/>
    <w:multiLevelType w:val="multilevel"/>
    <w:tmpl w:val="E172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45753B"/>
    <w:multiLevelType w:val="multilevel"/>
    <w:tmpl w:val="3A4E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9A33B5"/>
    <w:multiLevelType w:val="hybridMultilevel"/>
    <w:tmpl w:val="2508156E"/>
    <w:lvl w:ilvl="0" w:tplc="041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9E1E54D8">
      <w:numFmt w:val="bullet"/>
      <w:lvlText w:val="•"/>
      <w:lvlJc w:val="left"/>
      <w:pPr>
        <w:ind w:left="512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35" w15:restartNumberingAfterBreak="0">
    <w:nsid w:val="60711424"/>
    <w:multiLevelType w:val="multilevel"/>
    <w:tmpl w:val="9744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47C2DAC"/>
    <w:multiLevelType w:val="multilevel"/>
    <w:tmpl w:val="9CF8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EC53BE"/>
    <w:multiLevelType w:val="hybridMultilevel"/>
    <w:tmpl w:val="DB7E1D32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D06164"/>
    <w:multiLevelType w:val="multilevel"/>
    <w:tmpl w:val="05C8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3B3EA1"/>
    <w:multiLevelType w:val="multilevel"/>
    <w:tmpl w:val="E358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7B078A"/>
    <w:multiLevelType w:val="multilevel"/>
    <w:tmpl w:val="883C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F99185B"/>
    <w:multiLevelType w:val="hybridMultilevel"/>
    <w:tmpl w:val="1AE8B3C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FBC61B6"/>
    <w:multiLevelType w:val="multilevel"/>
    <w:tmpl w:val="C0C6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890F8A"/>
    <w:multiLevelType w:val="hybridMultilevel"/>
    <w:tmpl w:val="992A52F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4A042C"/>
    <w:multiLevelType w:val="multilevel"/>
    <w:tmpl w:val="65C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A8062B"/>
    <w:multiLevelType w:val="hybridMultilevel"/>
    <w:tmpl w:val="93D6DC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9"/>
    <w:lvlOverride w:ilvl="0">
      <w:startOverride w:val="1"/>
    </w:lvlOverride>
  </w:num>
  <w:num w:numId="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28"/>
  </w:num>
  <w:num w:numId="6">
    <w:abstractNumId w:val="7"/>
  </w:num>
  <w:num w:numId="7">
    <w:abstractNumId w:val="45"/>
  </w:num>
  <w:num w:numId="8">
    <w:abstractNumId w:val="11"/>
  </w:num>
  <w:num w:numId="9">
    <w:abstractNumId w:val="25"/>
  </w:num>
  <w:num w:numId="10">
    <w:abstractNumId w:val="12"/>
  </w:num>
  <w:num w:numId="11">
    <w:abstractNumId w:val="19"/>
  </w:num>
  <w:num w:numId="12">
    <w:abstractNumId w:val="34"/>
  </w:num>
  <w:num w:numId="13">
    <w:abstractNumId w:val="20"/>
  </w:num>
  <w:num w:numId="14">
    <w:abstractNumId w:val="27"/>
  </w:num>
  <w:num w:numId="15">
    <w:abstractNumId w:val="3"/>
  </w:num>
  <w:num w:numId="16">
    <w:abstractNumId w:val="41"/>
  </w:num>
  <w:num w:numId="17">
    <w:abstractNumId w:val="2"/>
  </w:num>
  <w:num w:numId="18">
    <w:abstractNumId w:val="23"/>
  </w:num>
  <w:num w:numId="19">
    <w:abstractNumId w:val="22"/>
  </w:num>
  <w:num w:numId="20">
    <w:abstractNumId w:val="21"/>
  </w:num>
  <w:num w:numId="21">
    <w:abstractNumId w:val="1"/>
  </w:num>
  <w:num w:numId="22">
    <w:abstractNumId w:val="33"/>
  </w:num>
  <w:num w:numId="23">
    <w:abstractNumId w:val="32"/>
  </w:num>
  <w:num w:numId="24">
    <w:abstractNumId w:val="26"/>
  </w:num>
  <w:num w:numId="25">
    <w:abstractNumId w:val="30"/>
  </w:num>
  <w:num w:numId="26">
    <w:abstractNumId w:val="42"/>
  </w:num>
  <w:num w:numId="27">
    <w:abstractNumId w:val="10"/>
  </w:num>
  <w:num w:numId="28">
    <w:abstractNumId w:val="39"/>
  </w:num>
  <w:num w:numId="29">
    <w:abstractNumId w:val="38"/>
  </w:num>
  <w:num w:numId="30">
    <w:abstractNumId w:val="17"/>
  </w:num>
  <w:num w:numId="31">
    <w:abstractNumId w:val="36"/>
  </w:num>
  <w:num w:numId="32">
    <w:abstractNumId w:val="6"/>
  </w:num>
  <w:num w:numId="33">
    <w:abstractNumId w:val="18"/>
  </w:num>
  <w:num w:numId="34">
    <w:abstractNumId w:val="4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4"/>
  </w:num>
  <w:num w:numId="38">
    <w:abstractNumId w:val="15"/>
  </w:num>
  <w:num w:numId="39">
    <w:abstractNumId w:val="31"/>
  </w:num>
  <w:num w:numId="40">
    <w:abstractNumId w:val="24"/>
  </w:num>
  <w:num w:numId="41">
    <w:abstractNumId w:val="8"/>
  </w:num>
  <w:num w:numId="42">
    <w:abstractNumId w:val="0"/>
  </w:num>
  <w:num w:numId="43">
    <w:abstractNumId w:val="16"/>
  </w:num>
  <w:num w:numId="44">
    <w:abstractNumId w:val="9"/>
  </w:num>
  <w:num w:numId="45">
    <w:abstractNumId w:val="35"/>
  </w:num>
  <w:num w:numId="46">
    <w:abstractNumId w:val="40"/>
  </w:num>
  <w:num w:numId="47">
    <w:abstractNumId w:val="14"/>
  </w:num>
  <w:num w:numId="48">
    <w:abstractNumId w:val="13"/>
  </w:num>
  <w:num w:numId="49">
    <w:abstractNumId w:val="4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B7"/>
    <w:rsid w:val="000000E4"/>
    <w:rsid w:val="0000070A"/>
    <w:rsid w:val="00001E5B"/>
    <w:rsid w:val="00003B88"/>
    <w:rsid w:val="00004AD1"/>
    <w:rsid w:val="00005E34"/>
    <w:rsid w:val="0000609E"/>
    <w:rsid w:val="000061FD"/>
    <w:rsid w:val="000101EA"/>
    <w:rsid w:val="000107E1"/>
    <w:rsid w:val="00010FDC"/>
    <w:rsid w:val="00011349"/>
    <w:rsid w:val="00011DD8"/>
    <w:rsid w:val="00013349"/>
    <w:rsid w:val="00013B96"/>
    <w:rsid w:val="00013DEC"/>
    <w:rsid w:val="00014844"/>
    <w:rsid w:val="00014873"/>
    <w:rsid w:val="00014A9D"/>
    <w:rsid w:val="00014E1C"/>
    <w:rsid w:val="00015006"/>
    <w:rsid w:val="000151D9"/>
    <w:rsid w:val="00015D28"/>
    <w:rsid w:val="00015F41"/>
    <w:rsid w:val="00016B74"/>
    <w:rsid w:val="000173F9"/>
    <w:rsid w:val="00017CE6"/>
    <w:rsid w:val="000204D4"/>
    <w:rsid w:val="000209D4"/>
    <w:rsid w:val="00021225"/>
    <w:rsid w:val="00021B18"/>
    <w:rsid w:val="000223E2"/>
    <w:rsid w:val="000224C4"/>
    <w:rsid w:val="00023E7A"/>
    <w:rsid w:val="00024188"/>
    <w:rsid w:val="00024E42"/>
    <w:rsid w:val="00024EFC"/>
    <w:rsid w:val="00025C5B"/>
    <w:rsid w:val="00026BD2"/>
    <w:rsid w:val="00027348"/>
    <w:rsid w:val="00027389"/>
    <w:rsid w:val="00027BFC"/>
    <w:rsid w:val="00027EBD"/>
    <w:rsid w:val="00030446"/>
    <w:rsid w:val="000310F3"/>
    <w:rsid w:val="0003153A"/>
    <w:rsid w:val="000319EE"/>
    <w:rsid w:val="000322FC"/>
    <w:rsid w:val="00032626"/>
    <w:rsid w:val="00032D81"/>
    <w:rsid w:val="00032DC2"/>
    <w:rsid w:val="00033834"/>
    <w:rsid w:val="00033CCC"/>
    <w:rsid w:val="00033FD5"/>
    <w:rsid w:val="00034EEC"/>
    <w:rsid w:val="00036142"/>
    <w:rsid w:val="00037CC4"/>
    <w:rsid w:val="0004055B"/>
    <w:rsid w:val="000418ED"/>
    <w:rsid w:val="00042534"/>
    <w:rsid w:val="00042A41"/>
    <w:rsid w:val="00042C82"/>
    <w:rsid w:val="00042CE7"/>
    <w:rsid w:val="00043A0C"/>
    <w:rsid w:val="00043D57"/>
    <w:rsid w:val="000445C5"/>
    <w:rsid w:val="00044D89"/>
    <w:rsid w:val="00044F2F"/>
    <w:rsid w:val="00044FF0"/>
    <w:rsid w:val="00045025"/>
    <w:rsid w:val="000459FA"/>
    <w:rsid w:val="00046146"/>
    <w:rsid w:val="00051B22"/>
    <w:rsid w:val="00051F89"/>
    <w:rsid w:val="000528D7"/>
    <w:rsid w:val="00052969"/>
    <w:rsid w:val="00053126"/>
    <w:rsid w:val="000532E9"/>
    <w:rsid w:val="00053E45"/>
    <w:rsid w:val="00055735"/>
    <w:rsid w:val="00055B05"/>
    <w:rsid w:val="00055EFA"/>
    <w:rsid w:val="00056D9B"/>
    <w:rsid w:val="0005726C"/>
    <w:rsid w:val="00057AE1"/>
    <w:rsid w:val="00060FE1"/>
    <w:rsid w:val="00061609"/>
    <w:rsid w:val="000617E5"/>
    <w:rsid w:val="00061B5A"/>
    <w:rsid w:val="00063D73"/>
    <w:rsid w:val="00064075"/>
    <w:rsid w:val="000652E4"/>
    <w:rsid w:val="00067946"/>
    <w:rsid w:val="00067ECA"/>
    <w:rsid w:val="000704D4"/>
    <w:rsid w:val="0007080A"/>
    <w:rsid w:val="000714CA"/>
    <w:rsid w:val="00072990"/>
    <w:rsid w:val="00072DC3"/>
    <w:rsid w:val="00072EDA"/>
    <w:rsid w:val="0007417D"/>
    <w:rsid w:val="0007431B"/>
    <w:rsid w:val="000758A5"/>
    <w:rsid w:val="00076336"/>
    <w:rsid w:val="00076C7B"/>
    <w:rsid w:val="00076E7C"/>
    <w:rsid w:val="00077BEA"/>
    <w:rsid w:val="00081269"/>
    <w:rsid w:val="00081AAD"/>
    <w:rsid w:val="0008227C"/>
    <w:rsid w:val="00082740"/>
    <w:rsid w:val="00082E0E"/>
    <w:rsid w:val="00082FE7"/>
    <w:rsid w:val="000838B1"/>
    <w:rsid w:val="00083DD3"/>
    <w:rsid w:val="00083FD3"/>
    <w:rsid w:val="00084B3C"/>
    <w:rsid w:val="00084E6F"/>
    <w:rsid w:val="000851A4"/>
    <w:rsid w:val="000852F5"/>
    <w:rsid w:val="00085F3E"/>
    <w:rsid w:val="00086034"/>
    <w:rsid w:val="0008670E"/>
    <w:rsid w:val="00092172"/>
    <w:rsid w:val="00092A72"/>
    <w:rsid w:val="00092AF6"/>
    <w:rsid w:val="000930B1"/>
    <w:rsid w:val="0009310C"/>
    <w:rsid w:val="00093A48"/>
    <w:rsid w:val="0009458B"/>
    <w:rsid w:val="000956FD"/>
    <w:rsid w:val="00096068"/>
    <w:rsid w:val="000A115B"/>
    <w:rsid w:val="000A205B"/>
    <w:rsid w:val="000A2387"/>
    <w:rsid w:val="000A2512"/>
    <w:rsid w:val="000A26E1"/>
    <w:rsid w:val="000A26F3"/>
    <w:rsid w:val="000A347A"/>
    <w:rsid w:val="000A4C4A"/>
    <w:rsid w:val="000A506C"/>
    <w:rsid w:val="000A6625"/>
    <w:rsid w:val="000A7661"/>
    <w:rsid w:val="000B050D"/>
    <w:rsid w:val="000B1B91"/>
    <w:rsid w:val="000B23C4"/>
    <w:rsid w:val="000B2DB4"/>
    <w:rsid w:val="000B2FF7"/>
    <w:rsid w:val="000B362A"/>
    <w:rsid w:val="000B3A5B"/>
    <w:rsid w:val="000B3E18"/>
    <w:rsid w:val="000B4F74"/>
    <w:rsid w:val="000B51AA"/>
    <w:rsid w:val="000B5411"/>
    <w:rsid w:val="000B5D65"/>
    <w:rsid w:val="000B63FF"/>
    <w:rsid w:val="000B7461"/>
    <w:rsid w:val="000B78E0"/>
    <w:rsid w:val="000B7C7C"/>
    <w:rsid w:val="000C0125"/>
    <w:rsid w:val="000C0A2B"/>
    <w:rsid w:val="000C133F"/>
    <w:rsid w:val="000C2229"/>
    <w:rsid w:val="000C2767"/>
    <w:rsid w:val="000C2B4C"/>
    <w:rsid w:val="000C3084"/>
    <w:rsid w:val="000C433A"/>
    <w:rsid w:val="000C462C"/>
    <w:rsid w:val="000C4DE2"/>
    <w:rsid w:val="000C6EFC"/>
    <w:rsid w:val="000C6F3E"/>
    <w:rsid w:val="000C72FC"/>
    <w:rsid w:val="000C7326"/>
    <w:rsid w:val="000D0090"/>
    <w:rsid w:val="000D0290"/>
    <w:rsid w:val="000D08E5"/>
    <w:rsid w:val="000D0AD0"/>
    <w:rsid w:val="000D0B51"/>
    <w:rsid w:val="000D0F01"/>
    <w:rsid w:val="000D1E1B"/>
    <w:rsid w:val="000D1E7E"/>
    <w:rsid w:val="000D241B"/>
    <w:rsid w:val="000D2CA6"/>
    <w:rsid w:val="000D3023"/>
    <w:rsid w:val="000D3DDC"/>
    <w:rsid w:val="000D41C7"/>
    <w:rsid w:val="000D4BDE"/>
    <w:rsid w:val="000D4C65"/>
    <w:rsid w:val="000D4DA8"/>
    <w:rsid w:val="000D4FB8"/>
    <w:rsid w:val="000D52B6"/>
    <w:rsid w:val="000D56E7"/>
    <w:rsid w:val="000D5C5F"/>
    <w:rsid w:val="000D685F"/>
    <w:rsid w:val="000D6AA0"/>
    <w:rsid w:val="000D6B9C"/>
    <w:rsid w:val="000D6EC1"/>
    <w:rsid w:val="000D791E"/>
    <w:rsid w:val="000D7EBC"/>
    <w:rsid w:val="000E0D9E"/>
    <w:rsid w:val="000E11BA"/>
    <w:rsid w:val="000E173D"/>
    <w:rsid w:val="000E1C94"/>
    <w:rsid w:val="000E2198"/>
    <w:rsid w:val="000E36C5"/>
    <w:rsid w:val="000E37EA"/>
    <w:rsid w:val="000E3E1E"/>
    <w:rsid w:val="000E66ED"/>
    <w:rsid w:val="000E6856"/>
    <w:rsid w:val="000E7374"/>
    <w:rsid w:val="000E77DA"/>
    <w:rsid w:val="000F01C6"/>
    <w:rsid w:val="000F0498"/>
    <w:rsid w:val="000F0531"/>
    <w:rsid w:val="000F1868"/>
    <w:rsid w:val="000F1904"/>
    <w:rsid w:val="000F21DB"/>
    <w:rsid w:val="000F23E0"/>
    <w:rsid w:val="000F24F4"/>
    <w:rsid w:val="000F282D"/>
    <w:rsid w:val="000F32F8"/>
    <w:rsid w:val="000F50A5"/>
    <w:rsid w:val="000F599E"/>
    <w:rsid w:val="000F5A00"/>
    <w:rsid w:val="000F6620"/>
    <w:rsid w:val="000F75B8"/>
    <w:rsid w:val="001012A3"/>
    <w:rsid w:val="00103064"/>
    <w:rsid w:val="00103155"/>
    <w:rsid w:val="00103CCB"/>
    <w:rsid w:val="00104778"/>
    <w:rsid w:val="00104DDE"/>
    <w:rsid w:val="0010501D"/>
    <w:rsid w:val="00105308"/>
    <w:rsid w:val="0010609F"/>
    <w:rsid w:val="00106428"/>
    <w:rsid w:val="00106D07"/>
    <w:rsid w:val="00106D65"/>
    <w:rsid w:val="00107077"/>
    <w:rsid w:val="001103B6"/>
    <w:rsid w:val="00110F26"/>
    <w:rsid w:val="00111408"/>
    <w:rsid w:val="00111822"/>
    <w:rsid w:val="00112C46"/>
    <w:rsid w:val="00112E24"/>
    <w:rsid w:val="0011329A"/>
    <w:rsid w:val="00113A6F"/>
    <w:rsid w:val="00113F9B"/>
    <w:rsid w:val="00114164"/>
    <w:rsid w:val="00114DFE"/>
    <w:rsid w:val="00114FFC"/>
    <w:rsid w:val="00116561"/>
    <w:rsid w:val="001166DB"/>
    <w:rsid w:val="00120C0A"/>
    <w:rsid w:val="00122CB4"/>
    <w:rsid w:val="001231A3"/>
    <w:rsid w:val="00123287"/>
    <w:rsid w:val="00123867"/>
    <w:rsid w:val="0012393C"/>
    <w:rsid w:val="00123CB4"/>
    <w:rsid w:val="00124DD7"/>
    <w:rsid w:val="00126048"/>
    <w:rsid w:val="00126104"/>
    <w:rsid w:val="001272D9"/>
    <w:rsid w:val="00127B42"/>
    <w:rsid w:val="00131E96"/>
    <w:rsid w:val="00132826"/>
    <w:rsid w:val="00132B8D"/>
    <w:rsid w:val="00132E76"/>
    <w:rsid w:val="00134D32"/>
    <w:rsid w:val="00136405"/>
    <w:rsid w:val="00136604"/>
    <w:rsid w:val="00137019"/>
    <w:rsid w:val="00140EC6"/>
    <w:rsid w:val="001419AF"/>
    <w:rsid w:val="001420B0"/>
    <w:rsid w:val="001434C1"/>
    <w:rsid w:val="0014458C"/>
    <w:rsid w:val="0014477E"/>
    <w:rsid w:val="00144D91"/>
    <w:rsid w:val="001452AC"/>
    <w:rsid w:val="00145A64"/>
    <w:rsid w:val="00146288"/>
    <w:rsid w:val="001464E9"/>
    <w:rsid w:val="001477DF"/>
    <w:rsid w:val="001502A7"/>
    <w:rsid w:val="0015130E"/>
    <w:rsid w:val="001521DA"/>
    <w:rsid w:val="0015272A"/>
    <w:rsid w:val="00153D40"/>
    <w:rsid w:val="00154F47"/>
    <w:rsid w:val="001553DB"/>
    <w:rsid w:val="00156400"/>
    <w:rsid w:val="00157A42"/>
    <w:rsid w:val="00157C67"/>
    <w:rsid w:val="00160073"/>
    <w:rsid w:val="001601F6"/>
    <w:rsid w:val="00160D5E"/>
    <w:rsid w:val="001619AB"/>
    <w:rsid w:val="001624AE"/>
    <w:rsid w:val="001629BE"/>
    <w:rsid w:val="00163374"/>
    <w:rsid w:val="0016370A"/>
    <w:rsid w:val="00163D78"/>
    <w:rsid w:val="001642C7"/>
    <w:rsid w:val="001651AE"/>
    <w:rsid w:val="001657DF"/>
    <w:rsid w:val="00166649"/>
    <w:rsid w:val="001667CF"/>
    <w:rsid w:val="001668B5"/>
    <w:rsid w:val="00166BD5"/>
    <w:rsid w:val="0016712D"/>
    <w:rsid w:val="001672C0"/>
    <w:rsid w:val="001674D5"/>
    <w:rsid w:val="0016763B"/>
    <w:rsid w:val="00167EF0"/>
    <w:rsid w:val="00167FB6"/>
    <w:rsid w:val="00170369"/>
    <w:rsid w:val="00171734"/>
    <w:rsid w:val="00173F8A"/>
    <w:rsid w:val="0017592B"/>
    <w:rsid w:val="00175EB2"/>
    <w:rsid w:val="0017620F"/>
    <w:rsid w:val="001765B7"/>
    <w:rsid w:val="00177D78"/>
    <w:rsid w:val="0018080A"/>
    <w:rsid w:val="0018138F"/>
    <w:rsid w:val="00182675"/>
    <w:rsid w:val="00182FCA"/>
    <w:rsid w:val="00184319"/>
    <w:rsid w:val="00184843"/>
    <w:rsid w:val="00184BD7"/>
    <w:rsid w:val="00185AAA"/>
    <w:rsid w:val="001862A5"/>
    <w:rsid w:val="00187B37"/>
    <w:rsid w:val="001900EB"/>
    <w:rsid w:val="00190AD5"/>
    <w:rsid w:val="00191578"/>
    <w:rsid w:val="001919A4"/>
    <w:rsid w:val="00192B5F"/>
    <w:rsid w:val="001930B7"/>
    <w:rsid w:val="001946E9"/>
    <w:rsid w:val="00194C18"/>
    <w:rsid w:val="00194E65"/>
    <w:rsid w:val="0019566F"/>
    <w:rsid w:val="00196B55"/>
    <w:rsid w:val="00197D91"/>
    <w:rsid w:val="00197DD5"/>
    <w:rsid w:val="001A1882"/>
    <w:rsid w:val="001A1ABB"/>
    <w:rsid w:val="001A2BDF"/>
    <w:rsid w:val="001A4534"/>
    <w:rsid w:val="001A460C"/>
    <w:rsid w:val="001A4BBF"/>
    <w:rsid w:val="001A725F"/>
    <w:rsid w:val="001A780C"/>
    <w:rsid w:val="001B0352"/>
    <w:rsid w:val="001B211E"/>
    <w:rsid w:val="001B3AEF"/>
    <w:rsid w:val="001B40A8"/>
    <w:rsid w:val="001B43ED"/>
    <w:rsid w:val="001B480C"/>
    <w:rsid w:val="001B4DE1"/>
    <w:rsid w:val="001B50C4"/>
    <w:rsid w:val="001B574E"/>
    <w:rsid w:val="001B5B0C"/>
    <w:rsid w:val="001C0AEB"/>
    <w:rsid w:val="001C1B0B"/>
    <w:rsid w:val="001C2C94"/>
    <w:rsid w:val="001C4A04"/>
    <w:rsid w:val="001C66E3"/>
    <w:rsid w:val="001C6782"/>
    <w:rsid w:val="001C6846"/>
    <w:rsid w:val="001C6E43"/>
    <w:rsid w:val="001C79FA"/>
    <w:rsid w:val="001D03C4"/>
    <w:rsid w:val="001D0446"/>
    <w:rsid w:val="001D2059"/>
    <w:rsid w:val="001D2A25"/>
    <w:rsid w:val="001D410B"/>
    <w:rsid w:val="001D4180"/>
    <w:rsid w:val="001D5E9B"/>
    <w:rsid w:val="001D6197"/>
    <w:rsid w:val="001D66C4"/>
    <w:rsid w:val="001E01F4"/>
    <w:rsid w:val="001E03DC"/>
    <w:rsid w:val="001E0C67"/>
    <w:rsid w:val="001E0CC0"/>
    <w:rsid w:val="001E0CFA"/>
    <w:rsid w:val="001E197B"/>
    <w:rsid w:val="001E2679"/>
    <w:rsid w:val="001E3194"/>
    <w:rsid w:val="001E3308"/>
    <w:rsid w:val="001E336F"/>
    <w:rsid w:val="001E3DBF"/>
    <w:rsid w:val="001E45CF"/>
    <w:rsid w:val="001E574F"/>
    <w:rsid w:val="001E5C5B"/>
    <w:rsid w:val="001E70FE"/>
    <w:rsid w:val="001F0006"/>
    <w:rsid w:val="001F0FAD"/>
    <w:rsid w:val="001F2154"/>
    <w:rsid w:val="001F221F"/>
    <w:rsid w:val="001F3119"/>
    <w:rsid w:val="001F338D"/>
    <w:rsid w:val="001F64DE"/>
    <w:rsid w:val="001F68E9"/>
    <w:rsid w:val="001F6F12"/>
    <w:rsid w:val="001F73BF"/>
    <w:rsid w:val="001F7D60"/>
    <w:rsid w:val="001F7E79"/>
    <w:rsid w:val="001F7F51"/>
    <w:rsid w:val="002004F6"/>
    <w:rsid w:val="00202341"/>
    <w:rsid w:val="002023FA"/>
    <w:rsid w:val="0020271A"/>
    <w:rsid w:val="00202CFE"/>
    <w:rsid w:val="0020326E"/>
    <w:rsid w:val="00203345"/>
    <w:rsid w:val="00204805"/>
    <w:rsid w:val="00204A98"/>
    <w:rsid w:val="00204D85"/>
    <w:rsid w:val="0020557E"/>
    <w:rsid w:val="002066D1"/>
    <w:rsid w:val="00206C78"/>
    <w:rsid w:val="002073A0"/>
    <w:rsid w:val="00211055"/>
    <w:rsid w:val="002110D5"/>
    <w:rsid w:val="0021256D"/>
    <w:rsid w:val="002127D8"/>
    <w:rsid w:val="00212B5C"/>
    <w:rsid w:val="00212F8A"/>
    <w:rsid w:val="002149C3"/>
    <w:rsid w:val="00215E74"/>
    <w:rsid w:val="00215F92"/>
    <w:rsid w:val="0021635C"/>
    <w:rsid w:val="00216391"/>
    <w:rsid w:val="00216A41"/>
    <w:rsid w:val="00217E5E"/>
    <w:rsid w:val="0022082C"/>
    <w:rsid w:val="00220925"/>
    <w:rsid w:val="00220ECF"/>
    <w:rsid w:val="002210E8"/>
    <w:rsid w:val="0022173D"/>
    <w:rsid w:val="002227B4"/>
    <w:rsid w:val="00223657"/>
    <w:rsid w:val="002236D1"/>
    <w:rsid w:val="00223ADC"/>
    <w:rsid w:val="00224C2B"/>
    <w:rsid w:val="0022554F"/>
    <w:rsid w:val="00225581"/>
    <w:rsid w:val="002260D4"/>
    <w:rsid w:val="0022649F"/>
    <w:rsid w:val="00226AEF"/>
    <w:rsid w:val="00230D2A"/>
    <w:rsid w:val="00230F39"/>
    <w:rsid w:val="00232067"/>
    <w:rsid w:val="00232733"/>
    <w:rsid w:val="00233710"/>
    <w:rsid w:val="0023385B"/>
    <w:rsid w:val="00234027"/>
    <w:rsid w:val="00234BA9"/>
    <w:rsid w:val="0023548E"/>
    <w:rsid w:val="00235D3E"/>
    <w:rsid w:val="0023659B"/>
    <w:rsid w:val="002368E9"/>
    <w:rsid w:val="00236B0F"/>
    <w:rsid w:val="00236F55"/>
    <w:rsid w:val="00237D89"/>
    <w:rsid w:val="00242387"/>
    <w:rsid w:val="002423F1"/>
    <w:rsid w:val="0024339E"/>
    <w:rsid w:val="0024350A"/>
    <w:rsid w:val="002449B0"/>
    <w:rsid w:val="00245132"/>
    <w:rsid w:val="00245FA5"/>
    <w:rsid w:val="00245FCA"/>
    <w:rsid w:val="002476B8"/>
    <w:rsid w:val="00247BF9"/>
    <w:rsid w:val="002505AB"/>
    <w:rsid w:val="00250EA8"/>
    <w:rsid w:val="002515FD"/>
    <w:rsid w:val="00252199"/>
    <w:rsid w:val="002527A2"/>
    <w:rsid w:val="00252C1E"/>
    <w:rsid w:val="00252C25"/>
    <w:rsid w:val="00253A26"/>
    <w:rsid w:val="00253FE9"/>
    <w:rsid w:val="002543A0"/>
    <w:rsid w:val="00254690"/>
    <w:rsid w:val="00256385"/>
    <w:rsid w:val="00256832"/>
    <w:rsid w:val="00256B3E"/>
    <w:rsid w:val="0026035A"/>
    <w:rsid w:val="0026110A"/>
    <w:rsid w:val="002612A0"/>
    <w:rsid w:val="00263A0E"/>
    <w:rsid w:val="00265B51"/>
    <w:rsid w:val="00266306"/>
    <w:rsid w:val="0026658A"/>
    <w:rsid w:val="00266F14"/>
    <w:rsid w:val="002672A5"/>
    <w:rsid w:val="0026783F"/>
    <w:rsid w:val="002702C1"/>
    <w:rsid w:val="002712DC"/>
    <w:rsid w:val="0027134B"/>
    <w:rsid w:val="00271A12"/>
    <w:rsid w:val="00271BA3"/>
    <w:rsid w:val="002722CD"/>
    <w:rsid w:val="002722D9"/>
    <w:rsid w:val="0027263F"/>
    <w:rsid w:val="00272910"/>
    <w:rsid w:val="00273BD6"/>
    <w:rsid w:val="0027471E"/>
    <w:rsid w:val="002749DC"/>
    <w:rsid w:val="0027769C"/>
    <w:rsid w:val="00283B6E"/>
    <w:rsid w:val="0028498F"/>
    <w:rsid w:val="00284C2A"/>
    <w:rsid w:val="0028685B"/>
    <w:rsid w:val="00286CDA"/>
    <w:rsid w:val="002904B4"/>
    <w:rsid w:val="00290B1A"/>
    <w:rsid w:val="002915A2"/>
    <w:rsid w:val="00292BE5"/>
    <w:rsid w:val="002936B0"/>
    <w:rsid w:val="0029380F"/>
    <w:rsid w:val="00293B2F"/>
    <w:rsid w:val="00293BF1"/>
    <w:rsid w:val="00293D05"/>
    <w:rsid w:val="00293DF9"/>
    <w:rsid w:val="0029404B"/>
    <w:rsid w:val="00294241"/>
    <w:rsid w:val="00294304"/>
    <w:rsid w:val="00295723"/>
    <w:rsid w:val="0029686F"/>
    <w:rsid w:val="00296A43"/>
    <w:rsid w:val="00296F82"/>
    <w:rsid w:val="00297FB9"/>
    <w:rsid w:val="002A00A6"/>
    <w:rsid w:val="002A0209"/>
    <w:rsid w:val="002A0B74"/>
    <w:rsid w:val="002A0E3F"/>
    <w:rsid w:val="002A0F51"/>
    <w:rsid w:val="002A15D7"/>
    <w:rsid w:val="002A1A44"/>
    <w:rsid w:val="002A1C3F"/>
    <w:rsid w:val="002A237F"/>
    <w:rsid w:val="002A2773"/>
    <w:rsid w:val="002A30A0"/>
    <w:rsid w:val="002A31DC"/>
    <w:rsid w:val="002A37DA"/>
    <w:rsid w:val="002A3907"/>
    <w:rsid w:val="002A42AD"/>
    <w:rsid w:val="002A44E1"/>
    <w:rsid w:val="002A57BA"/>
    <w:rsid w:val="002A6D89"/>
    <w:rsid w:val="002A6FF0"/>
    <w:rsid w:val="002A75C2"/>
    <w:rsid w:val="002A76CA"/>
    <w:rsid w:val="002B0005"/>
    <w:rsid w:val="002B0030"/>
    <w:rsid w:val="002B0414"/>
    <w:rsid w:val="002B0678"/>
    <w:rsid w:val="002B27A2"/>
    <w:rsid w:val="002B30FA"/>
    <w:rsid w:val="002B3D3F"/>
    <w:rsid w:val="002B404C"/>
    <w:rsid w:val="002B4901"/>
    <w:rsid w:val="002B4C1A"/>
    <w:rsid w:val="002B4F8F"/>
    <w:rsid w:val="002B5004"/>
    <w:rsid w:val="002B5111"/>
    <w:rsid w:val="002B5A38"/>
    <w:rsid w:val="002B5F9B"/>
    <w:rsid w:val="002B6ACD"/>
    <w:rsid w:val="002B7807"/>
    <w:rsid w:val="002B7B9A"/>
    <w:rsid w:val="002B7EFF"/>
    <w:rsid w:val="002C2C2B"/>
    <w:rsid w:val="002C307E"/>
    <w:rsid w:val="002C309C"/>
    <w:rsid w:val="002C3E69"/>
    <w:rsid w:val="002C3FEF"/>
    <w:rsid w:val="002C44A8"/>
    <w:rsid w:val="002C4C9C"/>
    <w:rsid w:val="002C79B9"/>
    <w:rsid w:val="002D0113"/>
    <w:rsid w:val="002D0121"/>
    <w:rsid w:val="002D0770"/>
    <w:rsid w:val="002D0859"/>
    <w:rsid w:val="002D0FF6"/>
    <w:rsid w:val="002D1712"/>
    <w:rsid w:val="002D1BD8"/>
    <w:rsid w:val="002D1FD3"/>
    <w:rsid w:val="002D2342"/>
    <w:rsid w:val="002D268A"/>
    <w:rsid w:val="002D269A"/>
    <w:rsid w:val="002D2769"/>
    <w:rsid w:val="002D2AEF"/>
    <w:rsid w:val="002D31D8"/>
    <w:rsid w:val="002D465C"/>
    <w:rsid w:val="002D46A0"/>
    <w:rsid w:val="002D48D5"/>
    <w:rsid w:val="002D4BCC"/>
    <w:rsid w:val="002D5287"/>
    <w:rsid w:val="002D6E8E"/>
    <w:rsid w:val="002D74C9"/>
    <w:rsid w:val="002E1268"/>
    <w:rsid w:val="002E17D2"/>
    <w:rsid w:val="002E1C60"/>
    <w:rsid w:val="002E1D45"/>
    <w:rsid w:val="002E348C"/>
    <w:rsid w:val="002E3A3F"/>
    <w:rsid w:val="002E4712"/>
    <w:rsid w:val="002E4F2B"/>
    <w:rsid w:val="002E502A"/>
    <w:rsid w:val="002E5238"/>
    <w:rsid w:val="002E600E"/>
    <w:rsid w:val="002E6791"/>
    <w:rsid w:val="002E6A31"/>
    <w:rsid w:val="002E7560"/>
    <w:rsid w:val="002F1479"/>
    <w:rsid w:val="002F346E"/>
    <w:rsid w:val="002F35F0"/>
    <w:rsid w:val="002F41AD"/>
    <w:rsid w:val="002F4765"/>
    <w:rsid w:val="002F4E1A"/>
    <w:rsid w:val="002F6518"/>
    <w:rsid w:val="002F6C26"/>
    <w:rsid w:val="00300C9C"/>
    <w:rsid w:val="00301F1C"/>
    <w:rsid w:val="0030314E"/>
    <w:rsid w:val="003037C9"/>
    <w:rsid w:val="0030394E"/>
    <w:rsid w:val="00303CC0"/>
    <w:rsid w:val="00303F02"/>
    <w:rsid w:val="00304081"/>
    <w:rsid w:val="003052A5"/>
    <w:rsid w:val="00306FE4"/>
    <w:rsid w:val="00307B60"/>
    <w:rsid w:val="003108C4"/>
    <w:rsid w:val="003132E6"/>
    <w:rsid w:val="00314456"/>
    <w:rsid w:val="00316BD4"/>
    <w:rsid w:val="003206CF"/>
    <w:rsid w:val="00321044"/>
    <w:rsid w:val="0032156F"/>
    <w:rsid w:val="003234E4"/>
    <w:rsid w:val="00323897"/>
    <w:rsid w:val="003238B2"/>
    <w:rsid w:val="00324482"/>
    <w:rsid w:val="00324B9B"/>
    <w:rsid w:val="00324F23"/>
    <w:rsid w:val="00326672"/>
    <w:rsid w:val="0032680B"/>
    <w:rsid w:val="00326C07"/>
    <w:rsid w:val="003274D3"/>
    <w:rsid w:val="00327E90"/>
    <w:rsid w:val="0033171C"/>
    <w:rsid w:val="003321E9"/>
    <w:rsid w:val="00333992"/>
    <w:rsid w:val="0033405B"/>
    <w:rsid w:val="00334279"/>
    <w:rsid w:val="0033480E"/>
    <w:rsid w:val="00335978"/>
    <w:rsid w:val="00335BED"/>
    <w:rsid w:val="0033636E"/>
    <w:rsid w:val="00337C3B"/>
    <w:rsid w:val="003403DB"/>
    <w:rsid w:val="00341071"/>
    <w:rsid w:val="003429C5"/>
    <w:rsid w:val="00343021"/>
    <w:rsid w:val="003454FC"/>
    <w:rsid w:val="003456D0"/>
    <w:rsid w:val="00345A63"/>
    <w:rsid w:val="003468FA"/>
    <w:rsid w:val="003473CE"/>
    <w:rsid w:val="003506DC"/>
    <w:rsid w:val="003514D3"/>
    <w:rsid w:val="00351D3D"/>
    <w:rsid w:val="00352AFB"/>
    <w:rsid w:val="0035421D"/>
    <w:rsid w:val="00354539"/>
    <w:rsid w:val="00355140"/>
    <w:rsid w:val="0035536B"/>
    <w:rsid w:val="00355DEE"/>
    <w:rsid w:val="003567C7"/>
    <w:rsid w:val="003572DA"/>
    <w:rsid w:val="003575EA"/>
    <w:rsid w:val="00357650"/>
    <w:rsid w:val="003578C3"/>
    <w:rsid w:val="003600F9"/>
    <w:rsid w:val="00360210"/>
    <w:rsid w:val="00360E3A"/>
    <w:rsid w:val="003612BB"/>
    <w:rsid w:val="0036146C"/>
    <w:rsid w:val="00362386"/>
    <w:rsid w:val="00362CD3"/>
    <w:rsid w:val="00362DAC"/>
    <w:rsid w:val="003633A9"/>
    <w:rsid w:val="003641F5"/>
    <w:rsid w:val="00364819"/>
    <w:rsid w:val="00365413"/>
    <w:rsid w:val="00365A77"/>
    <w:rsid w:val="0036690B"/>
    <w:rsid w:val="003669B1"/>
    <w:rsid w:val="0036709A"/>
    <w:rsid w:val="00367A9A"/>
    <w:rsid w:val="00367DD6"/>
    <w:rsid w:val="00370ED3"/>
    <w:rsid w:val="003713CF"/>
    <w:rsid w:val="003721FA"/>
    <w:rsid w:val="0037609F"/>
    <w:rsid w:val="00376897"/>
    <w:rsid w:val="0037693D"/>
    <w:rsid w:val="003772B1"/>
    <w:rsid w:val="003778C3"/>
    <w:rsid w:val="003779A6"/>
    <w:rsid w:val="003779E9"/>
    <w:rsid w:val="00380615"/>
    <w:rsid w:val="00381150"/>
    <w:rsid w:val="003811F0"/>
    <w:rsid w:val="003819F9"/>
    <w:rsid w:val="0038253A"/>
    <w:rsid w:val="00382868"/>
    <w:rsid w:val="003835FB"/>
    <w:rsid w:val="00383851"/>
    <w:rsid w:val="00383F1B"/>
    <w:rsid w:val="0038498C"/>
    <w:rsid w:val="003849E5"/>
    <w:rsid w:val="00384CFD"/>
    <w:rsid w:val="00385217"/>
    <w:rsid w:val="00386084"/>
    <w:rsid w:val="00386952"/>
    <w:rsid w:val="00386CF5"/>
    <w:rsid w:val="003877D4"/>
    <w:rsid w:val="003878E3"/>
    <w:rsid w:val="003912E9"/>
    <w:rsid w:val="00392003"/>
    <w:rsid w:val="00392CD3"/>
    <w:rsid w:val="00393005"/>
    <w:rsid w:val="00394A9F"/>
    <w:rsid w:val="003956D8"/>
    <w:rsid w:val="00395C01"/>
    <w:rsid w:val="00396033"/>
    <w:rsid w:val="00397314"/>
    <w:rsid w:val="00397CAB"/>
    <w:rsid w:val="003A08A3"/>
    <w:rsid w:val="003A1D1F"/>
    <w:rsid w:val="003A239A"/>
    <w:rsid w:val="003A23DC"/>
    <w:rsid w:val="003A353C"/>
    <w:rsid w:val="003A465F"/>
    <w:rsid w:val="003A57C1"/>
    <w:rsid w:val="003A6588"/>
    <w:rsid w:val="003A6844"/>
    <w:rsid w:val="003A6AF3"/>
    <w:rsid w:val="003A7DBD"/>
    <w:rsid w:val="003B0038"/>
    <w:rsid w:val="003B0512"/>
    <w:rsid w:val="003B15EF"/>
    <w:rsid w:val="003B18A6"/>
    <w:rsid w:val="003B2883"/>
    <w:rsid w:val="003B3092"/>
    <w:rsid w:val="003B32E0"/>
    <w:rsid w:val="003B3374"/>
    <w:rsid w:val="003B4182"/>
    <w:rsid w:val="003B4AB1"/>
    <w:rsid w:val="003B61CB"/>
    <w:rsid w:val="003B6787"/>
    <w:rsid w:val="003B6E6F"/>
    <w:rsid w:val="003B70D4"/>
    <w:rsid w:val="003C0216"/>
    <w:rsid w:val="003C0704"/>
    <w:rsid w:val="003C0A0C"/>
    <w:rsid w:val="003C0A98"/>
    <w:rsid w:val="003C150B"/>
    <w:rsid w:val="003C21C6"/>
    <w:rsid w:val="003C2CCC"/>
    <w:rsid w:val="003C3834"/>
    <w:rsid w:val="003C4E8A"/>
    <w:rsid w:val="003C609F"/>
    <w:rsid w:val="003C7170"/>
    <w:rsid w:val="003D1131"/>
    <w:rsid w:val="003D1306"/>
    <w:rsid w:val="003D1E1B"/>
    <w:rsid w:val="003D1EE0"/>
    <w:rsid w:val="003D295B"/>
    <w:rsid w:val="003D2AE3"/>
    <w:rsid w:val="003D2C6F"/>
    <w:rsid w:val="003D3D51"/>
    <w:rsid w:val="003D3D87"/>
    <w:rsid w:val="003D3E19"/>
    <w:rsid w:val="003D4241"/>
    <w:rsid w:val="003D5BFD"/>
    <w:rsid w:val="003D5F70"/>
    <w:rsid w:val="003D64FC"/>
    <w:rsid w:val="003D7F2B"/>
    <w:rsid w:val="003E0ACC"/>
    <w:rsid w:val="003E0CF7"/>
    <w:rsid w:val="003E21AF"/>
    <w:rsid w:val="003E3677"/>
    <w:rsid w:val="003E3773"/>
    <w:rsid w:val="003E4081"/>
    <w:rsid w:val="003E433F"/>
    <w:rsid w:val="003E44DA"/>
    <w:rsid w:val="003E63B2"/>
    <w:rsid w:val="003E6C3D"/>
    <w:rsid w:val="003E6EA9"/>
    <w:rsid w:val="003E7771"/>
    <w:rsid w:val="003F053E"/>
    <w:rsid w:val="003F0567"/>
    <w:rsid w:val="003F06EE"/>
    <w:rsid w:val="003F09D9"/>
    <w:rsid w:val="003F1756"/>
    <w:rsid w:val="003F2361"/>
    <w:rsid w:val="003F28C6"/>
    <w:rsid w:val="003F30D6"/>
    <w:rsid w:val="003F34A2"/>
    <w:rsid w:val="003F39AA"/>
    <w:rsid w:val="003F446C"/>
    <w:rsid w:val="003F5383"/>
    <w:rsid w:val="003F5502"/>
    <w:rsid w:val="003F574F"/>
    <w:rsid w:val="003F5D03"/>
    <w:rsid w:val="003F68F9"/>
    <w:rsid w:val="003F6EDC"/>
    <w:rsid w:val="004008AD"/>
    <w:rsid w:val="004014B2"/>
    <w:rsid w:val="00401829"/>
    <w:rsid w:val="00401B5C"/>
    <w:rsid w:val="00401DB0"/>
    <w:rsid w:val="004027FF"/>
    <w:rsid w:val="004033A9"/>
    <w:rsid w:val="00403ABB"/>
    <w:rsid w:val="00403BF3"/>
    <w:rsid w:val="004041C1"/>
    <w:rsid w:val="0040445A"/>
    <w:rsid w:val="004045EE"/>
    <w:rsid w:val="00404E29"/>
    <w:rsid w:val="00404ECC"/>
    <w:rsid w:val="004054DA"/>
    <w:rsid w:val="00405936"/>
    <w:rsid w:val="00405D1F"/>
    <w:rsid w:val="00406AB9"/>
    <w:rsid w:val="00407172"/>
    <w:rsid w:val="0040753F"/>
    <w:rsid w:val="00407B09"/>
    <w:rsid w:val="00407CEB"/>
    <w:rsid w:val="0041009A"/>
    <w:rsid w:val="00410A4F"/>
    <w:rsid w:val="004110D1"/>
    <w:rsid w:val="00412695"/>
    <w:rsid w:val="00412717"/>
    <w:rsid w:val="00412A15"/>
    <w:rsid w:val="00412ABB"/>
    <w:rsid w:val="00413AB7"/>
    <w:rsid w:val="0041456C"/>
    <w:rsid w:val="004145B2"/>
    <w:rsid w:val="00414759"/>
    <w:rsid w:val="00415A5A"/>
    <w:rsid w:val="00415DB5"/>
    <w:rsid w:val="00416FE8"/>
    <w:rsid w:val="004176B2"/>
    <w:rsid w:val="00417FD8"/>
    <w:rsid w:val="00420426"/>
    <w:rsid w:val="00420FE5"/>
    <w:rsid w:val="00421480"/>
    <w:rsid w:val="0042163F"/>
    <w:rsid w:val="00421A3F"/>
    <w:rsid w:val="00421F8F"/>
    <w:rsid w:val="00422FAE"/>
    <w:rsid w:val="004232AB"/>
    <w:rsid w:val="00423307"/>
    <w:rsid w:val="00423A8E"/>
    <w:rsid w:val="004247CB"/>
    <w:rsid w:val="0042484F"/>
    <w:rsid w:val="00424993"/>
    <w:rsid w:val="00424DE6"/>
    <w:rsid w:val="00424E82"/>
    <w:rsid w:val="00425527"/>
    <w:rsid w:val="00425C1A"/>
    <w:rsid w:val="00427FFB"/>
    <w:rsid w:val="004304D7"/>
    <w:rsid w:val="004304F9"/>
    <w:rsid w:val="00431989"/>
    <w:rsid w:val="00431DBB"/>
    <w:rsid w:val="00432BB2"/>
    <w:rsid w:val="00432BF9"/>
    <w:rsid w:val="00433197"/>
    <w:rsid w:val="004331CD"/>
    <w:rsid w:val="00433559"/>
    <w:rsid w:val="00434094"/>
    <w:rsid w:val="00436428"/>
    <w:rsid w:val="00436C08"/>
    <w:rsid w:val="00437947"/>
    <w:rsid w:val="00437C97"/>
    <w:rsid w:val="004405AB"/>
    <w:rsid w:val="004414EA"/>
    <w:rsid w:val="00441530"/>
    <w:rsid w:val="00441A72"/>
    <w:rsid w:val="004430DA"/>
    <w:rsid w:val="00443291"/>
    <w:rsid w:val="00444289"/>
    <w:rsid w:val="0044455A"/>
    <w:rsid w:val="00444DE4"/>
    <w:rsid w:val="0044600B"/>
    <w:rsid w:val="00447565"/>
    <w:rsid w:val="004479B5"/>
    <w:rsid w:val="00447B78"/>
    <w:rsid w:val="00447D90"/>
    <w:rsid w:val="004505A5"/>
    <w:rsid w:val="00450B78"/>
    <w:rsid w:val="004532CC"/>
    <w:rsid w:val="004551CF"/>
    <w:rsid w:val="00455C09"/>
    <w:rsid w:val="004569E6"/>
    <w:rsid w:val="00457EC3"/>
    <w:rsid w:val="00460109"/>
    <w:rsid w:val="004614DD"/>
    <w:rsid w:val="004616D2"/>
    <w:rsid w:val="00461A73"/>
    <w:rsid w:val="00462515"/>
    <w:rsid w:val="0046332F"/>
    <w:rsid w:val="00464F45"/>
    <w:rsid w:val="0046508E"/>
    <w:rsid w:val="004652FB"/>
    <w:rsid w:val="00465A8E"/>
    <w:rsid w:val="00465CAC"/>
    <w:rsid w:val="004667A7"/>
    <w:rsid w:val="00467CD4"/>
    <w:rsid w:val="00467F63"/>
    <w:rsid w:val="00470D39"/>
    <w:rsid w:val="00471353"/>
    <w:rsid w:val="00472E95"/>
    <w:rsid w:val="00473101"/>
    <w:rsid w:val="00473488"/>
    <w:rsid w:val="00473A80"/>
    <w:rsid w:val="00473D62"/>
    <w:rsid w:val="00475365"/>
    <w:rsid w:val="00475F06"/>
    <w:rsid w:val="00476A28"/>
    <w:rsid w:val="00477F77"/>
    <w:rsid w:val="004805D6"/>
    <w:rsid w:val="00480BE7"/>
    <w:rsid w:val="004810CE"/>
    <w:rsid w:val="004819F9"/>
    <w:rsid w:val="004828C6"/>
    <w:rsid w:val="00482FDE"/>
    <w:rsid w:val="0048300F"/>
    <w:rsid w:val="00483106"/>
    <w:rsid w:val="00483C5D"/>
    <w:rsid w:val="00484989"/>
    <w:rsid w:val="00484B8B"/>
    <w:rsid w:val="0048564A"/>
    <w:rsid w:val="004859F3"/>
    <w:rsid w:val="0048604A"/>
    <w:rsid w:val="00487766"/>
    <w:rsid w:val="004915C7"/>
    <w:rsid w:val="004918D9"/>
    <w:rsid w:val="00492547"/>
    <w:rsid w:val="004943AA"/>
    <w:rsid w:val="004944EB"/>
    <w:rsid w:val="004954D1"/>
    <w:rsid w:val="0049690F"/>
    <w:rsid w:val="00496F1A"/>
    <w:rsid w:val="00497069"/>
    <w:rsid w:val="004972E2"/>
    <w:rsid w:val="004A0522"/>
    <w:rsid w:val="004A142B"/>
    <w:rsid w:val="004A228B"/>
    <w:rsid w:val="004A2C14"/>
    <w:rsid w:val="004A3BF5"/>
    <w:rsid w:val="004A448A"/>
    <w:rsid w:val="004A53E1"/>
    <w:rsid w:val="004A6263"/>
    <w:rsid w:val="004A6F88"/>
    <w:rsid w:val="004A7D0B"/>
    <w:rsid w:val="004A7EFC"/>
    <w:rsid w:val="004B01CB"/>
    <w:rsid w:val="004B0C7C"/>
    <w:rsid w:val="004B140B"/>
    <w:rsid w:val="004B359D"/>
    <w:rsid w:val="004B3B66"/>
    <w:rsid w:val="004B46F9"/>
    <w:rsid w:val="004B595C"/>
    <w:rsid w:val="004B5995"/>
    <w:rsid w:val="004B66EB"/>
    <w:rsid w:val="004B67A8"/>
    <w:rsid w:val="004B6A00"/>
    <w:rsid w:val="004B6EA9"/>
    <w:rsid w:val="004B72F6"/>
    <w:rsid w:val="004B7BF2"/>
    <w:rsid w:val="004C105F"/>
    <w:rsid w:val="004C1423"/>
    <w:rsid w:val="004C1A6A"/>
    <w:rsid w:val="004C1D46"/>
    <w:rsid w:val="004C2D41"/>
    <w:rsid w:val="004C2F49"/>
    <w:rsid w:val="004C31B4"/>
    <w:rsid w:val="004C38F7"/>
    <w:rsid w:val="004C39B3"/>
    <w:rsid w:val="004C3EEA"/>
    <w:rsid w:val="004C4331"/>
    <w:rsid w:val="004C51E9"/>
    <w:rsid w:val="004C5607"/>
    <w:rsid w:val="004C57FE"/>
    <w:rsid w:val="004C6932"/>
    <w:rsid w:val="004C6D59"/>
    <w:rsid w:val="004C6E1D"/>
    <w:rsid w:val="004C75E1"/>
    <w:rsid w:val="004D04EF"/>
    <w:rsid w:val="004D0EA5"/>
    <w:rsid w:val="004D24E1"/>
    <w:rsid w:val="004D2BD2"/>
    <w:rsid w:val="004D3090"/>
    <w:rsid w:val="004D3950"/>
    <w:rsid w:val="004D41BB"/>
    <w:rsid w:val="004D4650"/>
    <w:rsid w:val="004D57A1"/>
    <w:rsid w:val="004D58E7"/>
    <w:rsid w:val="004D5E4D"/>
    <w:rsid w:val="004D65F2"/>
    <w:rsid w:val="004D7CF3"/>
    <w:rsid w:val="004E0B03"/>
    <w:rsid w:val="004E0EE5"/>
    <w:rsid w:val="004E0FB7"/>
    <w:rsid w:val="004E1793"/>
    <w:rsid w:val="004E20C3"/>
    <w:rsid w:val="004E24B7"/>
    <w:rsid w:val="004E24DF"/>
    <w:rsid w:val="004E2BAD"/>
    <w:rsid w:val="004E4713"/>
    <w:rsid w:val="004E59B2"/>
    <w:rsid w:val="004E6525"/>
    <w:rsid w:val="004E6646"/>
    <w:rsid w:val="004E68D9"/>
    <w:rsid w:val="004E7102"/>
    <w:rsid w:val="004E7495"/>
    <w:rsid w:val="004E7890"/>
    <w:rsid w:val="004F08B3"/>
    <w:rsid w:val="004F155C"/>
    <w:rsid w:val="004F3A26"/>
    <w:rsid w:val="004F3B22"/>
    <w:rsid w:val="004F5D16"/>
    <w:rsid w:val="004F6758"/>
    <w:rsid w:val="004F6CC5"/>
    <w:rsid w:val="004F75C7"/>
    <w:rsid w:val="00500973"/>
    <w:rsid w:val="005029C9"/>
    <w:rsid w:val="00502B60"/>
    <w:rsid w:val="00503287"/>
    <w:rsid w:val="00504DEE"/>
    <w:rsid w:val="0050510C"/>
    <w:rsid w:val="00505237"/>
    <w:rsid w:val="005055F7"/>
    <w:rsid w:val="00505AEC"/>
    <w:rsid w:val="00505C55"/>
    <w:rsid w:val="00506094"/>
    <w:rsid w:val="0050612F"/>
    <w:rsid w:val="005062D9"/>
    <w:rsid w:val="00506493"/>
    <w:rsid w:val="0050656D"/>
    <w:rsid w:val="005070F0"/>
    <w:rsid w:val="00510ACA"/>
    <w:rsid w:val="005115D8"/>
    <w:rsid w:val="00514297"/>
    <w:rsid w:val="00514DF6"/>
    <w:rsid w:val="0051501F"/>
    <w:rsid w:val="00515440"/>
    <w:rsid w:val="00517159"/>
    <w:rsid w:val="00517DBC"/>
    <w:rsid w:val="00520146"/>
    <w:rsid w:val="00520C15"/>
    <w:rsid w:val="00521316"/>
    <w:rsid w:val="005215A2"/>
    <w:rsid w:val="005218AA"/>
    <w:rsid w:val="00521A92"/>
    <w:rsid w:val="00522104"/>
    <w:rsid w:val="00522659"/>
    <w:rsid w:val="00522D1C"/>
    <w:rsid w:val="005242E2"/>
    <w:rsid w:val="0052473C"/>
    <w:rsid w:val="00524D3A"/>
    <w:rsid w:val="005258DA"/>
    <w:rsid w:val="00525E48"/>
    <w:rsid w:val="00526B66"/>
    <w:rsid w:val="00526E21"/>
    <w:rsid w:val="00530E47"/>
    <w:rsid w:val="00531480"/>
    <w:rsid w:val="00531705"/>
    <w:rsid w:val="00532AC3"/>
    <w:rsid w:val="0053302D"/>
    <w:rsid w:val="00533358"/>
    <w:rsid w:val="00533553"/>
    <w:rsid w:val="00533F53"/>
    <w:rsid w:val="00534156"/>
    <w:rsid w:val="00534866"/>
    <w:rsid w:val="005348FD"/>
    <w:rsid w:val="00534EDC"/>
    <w:rsid w:val="00536103"/>
    <w:rsid w:val="005369EC"/>
    <w:rsid w:val="00537EE7"/>
    <w:rsid w:val="00540920"/>
    <w:rsid w:val="00541096"/>
    <w:rsid w:val="005411E4"/>
    <w:rsid w:val="00541741"/>
    <w:rsid w:val="0054181E"/>
    <w:rsid w:val="005418F2"/>
    <w:rsid w:val="00541BD9"/>
    <w:rsid w:val="0054263D"/>
    <w:rsid w:val="00542707"/>
    <w:rsid w:val="00542AB1"/>
    <w:rsid w:val="0054417B"/>
    <w:rsid w:val="005452CA"/>
    <w:rsid w:val="005454FB"/>
    <w:rsid w:val="00545AF5"/>
    <w:rsid w:val="00545B37"/>
    <w:rsid w:val="00546657"/>
    <w:rsid w:val="00546FCD"/>
    <w:rsid w:val="0054743F"/>
    <w:rsid w:val="00547790"/>
    <w:rsid w:val="00547AC5"/>
    <w:rsid w:val="0055088E"/>
    <w:rsid w:val="00550F2B"/>
    <w:rsid w:val="00552461"/>
    <w:rsid w:val="005533B3"/>
    <w:rsid w:val="0055411C"/>
    <w:rsid w:val="00555345"/>
    <w:rsid w:val="0055596C"/>
    <w:rsid w:val="005559A8"/>
    <w:rsid w:val="00555CB2"/>
    <w:rsid w:val="00555ED3"/>
    <w:rsid w:val="005563F0"/>
    <w:rsid w:val="00556E1D"/>
    <w:rsid w:val="00557264"/>
    <w:rsid w:val="00557446"/>
    <w:rsid w:val="005575B3"/>
    <w:rsid w:val="00557AD4"/>
    <w:rsid w:val="00560553"/>
    <w:rsid w:val="00561551"/>
    <w:rsid w:val="00562BDD"/>
    <w:rsid w:val="00562C8A"/>
    <w:rsid w:val="005630A1"/>
    <w:rsid w:val="00563941"/>
    <w:rsid w:val="005646F1"/>
    <w:rsid w:val="00564851"/>
    <w:rsid w:val="00565D43"/>
    <w:rsid w:val="00565FE0"/>
    <w:rsid w:val="00567033"/>
    <w:rsid w:val="0056732C"/>
    <w:rsid w:val="005675C5"/>
    <w:rsid w:val="0057096B"/>
    <w:rsid w:val="00571268"/>
    <w:rsid w:val="00571302"/>
    <w:rsid w:val="00572709"/>
    <w:rsid w:val="0057564F"/>
    <w:rsid w:val="0057598C"/>
    <w:rsid w:val="00575B3A"/>
    <w:rsid w:val="0057603D"/>
    <w:rsid w:val="005769E9"/>
    <w:rsid w:val="00577C19"/>
    <w:rsid w:val="00581C50"/>
    <w:rsid w:val="00581CAF"/>
    <w:rsid w:val="00581F7E"/>
    <w:rsid w:val="00582A35"/>
    <w:rsid w:val="00583234"/>
    <w:rsid w:val="005837DA"/>
    <w:rsid w:val="00583BB2"/>
    <w:rsid w:val="00584A79"/>
    <w:rsid w:val="0058504B"/>
    <w:rsid w:val="00585192"/>
    <w:rsid w:val="00585E7D"/>
    <w:rsid w:val="00586201"/>
    <w:rsid w:val="00587219"/>
    <w:rsid w:val="00587B0A"/>
    <w:rsid w:val="00591015"/>
    <w:rsid w:val="005914D9"/>
    <w:rsid w:val="005916C4"/>
    <w:rsid w:val="0059218A"/>
    <w:rsid w:val="00593FB5"/>
    <w:rsid w:val="00594EDC"/>
    <w:rsid w:val="00595E85"/>
    <w:rsid w:val="00596163"/>
    <w:rsid w:val="0059692B"/>
    <w:rsid w:val="00596A1C"/>
    <w:rsid w:val="00596C38"/>
    <w:rsid w:val="00596DFB"/>
    <w:rsid w:val="00596F19"/>
    <w:rsid w:val="00597C9A"/>
    <w:rsid w:val="005A0079"/>
    <w:rsid w:val="005A00E8"/>
    <w:rsid w:val="005A139D"/>
    <w:rsid w:val="005A20A0"/>
    <w:rsid w:val="005A27ED"/>
    <w:rsid w:val="005A2C29"/>
    <w:rsid w:val="005A318D"/>
    <w:rsid w:val="005A3D37"/>
    <w:rsid w:val="005A57F3"/>
    <w:rsid w:val="005A68E5"/>
    <w:rsid w:val="005A6ADD"/>
    <w:rsid w:val="005A77D9"/>
    <w:rsid w:val="005B04BE"/>
    <w:rsid w:val="005B15F1"/>
    <w:rsid w:val="005B17A7"/>
    <w:rsid w:val="005B30F5"/>
    <w:rsid w:val="005B35E6"/>
    <w:rsid w:val="005B3C40"/>
    <w:rsid w:val="005B49EC"/>
    <w:rsid w:val="005B5417"/>
    <w:rsid w:val="005B5DE0"/>
    <w:rsid w:val="005B63EA"/>
    <w:rsid w:val="005B7D0F"/>
    <w:rsid w:val="005B7D3D"/>
    <w:rsid w:val="005C01A1"/>
    <w:rsid w:val="005C0450"/>
    <w:rsid w:val="005C0798"/>
    <w:rsid w:val="005C0D37"/>
    <w:rsid w:val="005C125A"/>
    <w:rsid w:val="005C185E"/>
    <w:rsid w:val="005C1D92"/>
    <w:rsid w:val="005C2636"/>
    <w:rsid w:val="005C324C"/>
    <w:rsid w:val="005C476D"/>
    <w:rsid w:val="005C4874"/>
    <w:rsid w:val="005C4A7B"/>
    <w:rsid w:val="005C61A6"/>
    <w:rsid w:val="005C7496"/>
    <w:rsid w:val="005D0F1E"/>
    <w:rsid w:val="005D0FCD"/>
    <w:rsid w:val="005D1AA2"/>
    <w:rsid w:val="005D1DF5"/>
    <w:rsid w:val="005D3112"/>
    <w:rsid w:val="005D3661"/>
    <w:rsid w:val="005D3933"/>
    <w:rsid w:val="005D3B7D"/>
    <w:rsid w:val="005D3F9D"/>
    <w:rsid w:val="005D4183"/>
    <w:rsid w:val="005D5001"/>
    <w:rsid w:val="005D521F"/>
    <w:rsid w:val="005D69E8"/>
    <w:rsid w:val="005D6ADE"/>
    <w:rsid w:val="005D6DA5"/>
    <w:rsid w:val="005D7392"/>
    <w:rsid w:val="005E0C7A"/>
    <w:rsid w:val="005E139B"/>
    <w:rsid w:val="005E1AE3"/>
    <w:rsid w:val="005E1B2A"/>
    <w:rsid w:val="005E2882"/>
    <w:rsid w:val="005E5BE0"/>
    <w:rsid w:val="005E5EE9"/>
    <w:rsid w:val="005E5F2A"/>
    <w:rsid w:val="005E61F2"/>
    <w:rsid w:val="005E66A1"/>
    <w:rsid w:val="005E7A5D"/>
    <w:rsid w:val="005F0787"/>
    <w:rsid w:val="005F0A3E"/>
    <w:rsid w:val="005F2A7B"/>
    <w:rsid w:val="005F4883"/>
    <w:rsid w:val="005F4F54"/>
    <w:rsid w:val="005F654C"/>
    <w:rsid w:val="005F78DD"/>
    <w:rsid w:val="005F7B63"/>
    <w:rsid w:val="00600052"/>
    <w:rsid w:val="006002ED"/>
    <w:rsid w:val="00600D40"/>
    <w:rsid w:val="00600F18"/>
    <w:rsid w:val="006018B5"/>
    <w:rsid w:val="00601D47"/>
    <w:rsid w:val="0060202C"/>
    <w:rsid w:val="006026D6"/>
    <w:rsid w:val="00602A83"/>
    <w:rsid w:val="006032CE"/>
    <w:rsid w:val="00603B9D"/>
    <w:rsid w:val="00603F29"/>
    <w:rsid w:val="00605E1F"/>
    <w:rsid w:val="006060A0"/>
    <w:rsid w:val="006060D4"/>
    <w:rsid w:val="00606466"/>
    <w:rsid w:val="00607138"/>
    <w:rsid w:val="00607264"/>
    <w:rsid w:val="00607474"/>
    <w:rsid w:val="00607509"/>
    <w:rsid w:val="00607CB1"/>
    <w:rsid w:val="0061039E"/>
    <w:rsid w:val="00612329"/>
    <w:rsid w:val="0061302F"/>
    <w:rsid w:val="0061340C"/>
    <w:rsid w:val="0061368B"/>
    <w:rsid w:val="0061380F"/>
    <w:rsid w:val="00616798"/>
    <w:rsid w:val="00616958"/>
    <w:rsid w:val="00616AD0"/>
    <w:rsid w:val="00616FB5"/>
    <w:rsid w:val="00617EAD"/>
    <w:rsid w:val="00620891"/>
    <w:rsid w:val="00621182"/>
    <w:rsid w:val="00622106"/>
    <w:rsid w:val="0062231F"/>
    <w:rsid w:val="0062300C"/>
    <w:rsid w:val="0062423A"/>
    <w:rsid w:val="006251B8"/>
    <w:rsid w:val="0062520B"/>
    <w:rsid w:val="00626843"/>
    <w:rsid w:val="00627628"/>
    <w:rsid w:val="0062788A"/>
    <w:rsid w:val="00627FF7"/>
    <w:rsid w:val="00630055"/>
    <w:rsid w:val="006308E0"/>
    <w:rsid w:val="00630E30"/>
    <w:rsid w:val="00631173"/>
    <w:rsid w:val="00631621"/>
    <w:rsid w:val="00631FA4"/>
    <w:rsid w:val="00632707"/>
    <w:rsid w:val="00633145"/>
    <w:rsid w:val="0063366A"/>
    <w:rsid w:val="00633F25"/>
    <w:rsid w:val="00634BE7"/>
    <w:rsid w:val="00636415"/>
    <w:rsid w:val="0063670B"/>
    <w:rsid w:val="00636EB7"/>
    <w:rsid w:val="00640522"/>
    <w:rsid w:val="00640646"/>
    <w:rsid w:val="00640829"/>
    <w:rsid w:val="00641053"/>
    <w:rsid w:val="00641FAF"/>
    <w:rsid w:val="0064246F"/>
    <w:rsid w:val="0064353E"/>
    <w:rsid w:val="006436EA"/>
    <w:rsid w:val="006438E5"/>
    <w:rsid w:val="00644071"/>
    <w:rsid w:val="0064430E"/>
    <w:rsid w:val="006449AD"/>
    <w:rsid w:val="00644D2C"/>
    <w:rsid w:val="00645E76"/>
    <w:rsid w:val="0064678E"/>
    <w:rsid w:val="00647812"/>
    <w:rsid w:val="0065152E"/>
    <w:rsid w:val="00652E59"/>
    <w:rsid w:val="006530B9"/>
    <w:rsid w:val="00653658"/>
    <w:rsid w:val="00654265"/>
    <w:rsid w:val="00654281"/>
    <w:rsid w:val="00654770"/>
    <w:rsid w:val="006549E8"/>
    <w:rsid w:val="006560D8"/>
    <w:rsid w:val="00656949"/>
    <w:rsid w:val="00656EFB"/>
    <w:rsid w:val="00657494"/>
    <w:rsid w:val="006574D6"/>
    <w:rsid w:val="00657A5A"/>
    <w:rsid w:val="006609C4"/>
    <w:rsid w:val="006612DF"/>
    <w:rsid w:val="00661CCB"/>
    <w:rsid w:val="006626C1"/>
    <w:rsid w:val="00662CBC"/>
    <w:rsid w:val="006636B7"/>
    <w:rsid w:val="00663DE8"/>
    <w:rsid w:val="00664173"/>
    <w:rsid w:val="0066435D"/>
    <w:rsid w:val="00665158"/>
    <w:rsid w:val="00665184"/>
    <w:rsid w:val="00665185"/>
    <w:rsid w:val="00665ACF"/>
    <w:rsid w:val="00665C14"/>
    <w:rsid w:val="0066665F"/>
    <w:rsid w:val="006669B7"/>
    <w:rsid w:val="00666B38"/>
    <w:rsid w:val="00666FF3"/>
    <w:rsid w:val="00667A0C"/>
    <w:rsid w:val="0067176A"/>
    <w:rsid w:val="00671A87"/>
    <w:rsid w:val="0067263B"/>
    <w:rsid w:val="006726F1"/>
    <w:rsid w:val="00672DDF"/>
    <w:rsid w:val="00672E90"/>
    <w:rsid w:val="0067326A"/>
    <w:rsid w:val="006734AF"/>
    <w:rsid w:val="00673CB9"/>
    <w:rsid w:val="0067400A"/>
    <w:rsid w:val="00674B0E"/>
    <w:rsid w:val="00675A1A"/>
    <w:rsid w:val="00675A8B"/>
    <w:rsid w:val="00676EA6"/>
    <w:rsid w:val="00676F9D"/>
    <w:rsid w:val="00677389"/>
    <w:rsid w:val="006775AD"/>
    <w:rsid w:val="00677711"/>
    <w:rsid w:val="00681091"/>
    <w:rsid w:val="00681ABA"/>
    <w:rsid w:val="00681C64"/>
    <w:rsid w:val="00681EBA"/>
    <w:rsid w:val="006823B3"/>
    <w:rsid w:val="00683553"/>
    <w:rsid w:val="006841F8"/>
    <w:rsid w:val="00684B36"/>
    <w:rsid w:val="00684E0E"/>
    <w:rsid w:val="00685C56"/>
    <w:rsid w:val="006868B0"/>
    <w:rsid w:val="00686ABB"/>
    <w:rsid w:val="006879CE"/>
    <w:rsid w:val="00687DEC"/>
    <w:rsid w:val="00690EC0"/>
    <w:rsid w:val="006934AE"/>
    <w:rsid w:val="00693EFA"/>
    <w:rsid w:val="006941BE"/>
    <w:rsid w:val="0069512A"/>
    <w:rsid w:val="006963F4"/>
    <w:rsid w:val="00696D62"/>
    <w:rsid w:val="006A0F15"/>
    <w:rsid w:val="006A2053"/>
    <w:rsid w:val="006A2FF7"/>
    <w:rsid w:val="006A3211"/>
    <w:rsid w:val="006A3402"/>
    <w:rsid w:val="006A380A"/>
    <w:rsid w:val="006A4A68"/>
    <w:rsid w:val="006A5D8E"/>
    <w:rsid w:val="006A6369"/>
    <w:rsid w:val="006A6856"/>
    <w:rsid w:val="006A7F08"/>
    <w:rsid w:val="006B010F"/>
    <w:rsid w:val="006B046A"/>
    <w:rsid w:val="006B04E2"/>
    <w:rsid w:val="006B0552"/>
    <w:rsid w:val="006B0682"/>
    <w:rsid w:val="006B0CA7"/>
    <w:rsid w:val="006B168C"/>
    <w:rsid w:val="006B17C4"/>
    <w:rsid w:val="006B257C"/>
    <w:rsid w:val="006B2BA0"/>
    <w:rsid w:val="006B4E52"/>
    <w:rsid w:val="006B5A1A"/>
    <w:rsid w:val="006B6BB3"/>
    <w:rsid w:val="006B6D08"/>
    <w:rsid w:val="006B7460"/>
    <w:rsid w:val="006C02FE"/>
    <w:rsid w:val="006C0F27"/>
    <w:rsid w:val="006C13A2"/>
    <w:rsid w:val="006C327F"/>
    <w:rsid w:val="006C3A08"/>
    <w:rsid w:val="006C3E8F"/>
    <w:rsid w:val="006C4349"/>
    <w:rsid w:val="006C4BB3"/>
    <w:rsid w:val="006C50C7"/>
    <w:rsid w:val="006C6213"/>
    <w:rsid w:val="006C6449"/>
    <w:rsid w:val="006C67A8"/>
    <w:rsid w:val="006C68AA"/>
    <w:rsid w:val="006C6A9A"/>
    <w:rsid w:val="006C733C"/>
    <w:rsid w:val="006D02BD"/>
    <w:rsid w:val="006D0918"/>
    <w:rsid w:val="006D09B2"/>
    <w:rsid w:val="006D0F64"/>
    <w:rsid w:val="006D1523"/>
    <w:rsid w:val="006D2832"/>
    <w:rsid w:val="006D3162"/>
    <w:rsid w:val="006D35E9"/>
    <w:rsid w:val="006D39C4"/>
    <w:rsid w:val="006D3A87"/>
    <w:rsid w:val="006D3FF8"/>
    <w:rsid w:val="006D42E3"/>
    <w:rsid w:val="006D5773"/>
    <w:rsid w:val="006D5D9F"/>
    <w:rsid w:val="006D7706"/>
    <w:rsid w:val="006D77F1"/>
    <w:rsid w:val="006D7ED6"/>
    <w:rsid w:val="006E07B1"/>
    <w:rsid w:val="006E13C8"/>
    <w:rsid w:val="006E163C"/>
    <w:rsid w:val="006E1678"/>
    <w:rsid w:val="006E1707"/>
    <w:rsid w:val="006E1901"/>
    <w:rsid w:val="006E20FE"/>
    <w:rsid w:val="006E231C"/>
    <w:rsid w:val="006E291B"/>
    <w:rsid w:val="006E3131"/>
    <w:rsid w:val="006E35FB"/>
    <w:rsid w:val="006E4132"/>
    <w:rsid w:val="006E5504"/>
    <w:rsid w:val="006E59BF"/>
    <w:rsid w:val="006E6CC4"/>
    <w:rsid w:val="006E6E46"/>
    <w:rsid w:val="006E77EA"/>
    <w:rsid w:val="006F01F5"/>
    <w:rsid w:val="006F125A"/>
    <w:rsid w:val="006F179F"/>
    <w:rsid w:val="006F2108"/>
    <w:rsid w:val="006F220E"/>
    <w:rsid w:val="006F2250"/>
    <w:rsid w:val="006F547B"/>
    <w:rsid w:val="006F574B"/>
    <w:rsid w:val="006F5973"/>
    <w:rsid w:val="006F64AB"/>
    <w:rsid w:val="006F789A"/>
    <w:rsid w:val="00700AA7"/>
    <w:rsid w:val="0070116E"/>
    <w:rsid w:val="00701391"/>
    <w:rsid w:val="00701E25"/>
    <w:rsid w:val="00701F0F"/>
    <w:rsid w:val="00702F19"/>
    <w:rsid w:val="00703001"/>
    <w:rsid w:val="00704E3C"/>
    <w:rsid w:val="00704E4D"/>
    <w:rsid w:val="00705004"/>
    <w:rsid w:val="00705EA0"/>
    <w:rsid w:val="00705F05"/>
    <w:rsid w:val="00707ED5"/>
    <w:rsid w:val="007102A4"/>
    <w:rsid w:val="007105D0"/>
    <w:rsid w:val="00710C56"/>
    <w:rsid w:val="0071109F"/>
    <w:rsid w:val="0071182B"/>
    <w:rsid w:val="0071385C"/>
    <w:rsid w:val="00713975"/>
    <w:rsid w:val="00713BC7"/>
    <w:rsid w:val="0071496A"/>
    <w:rsid w:val="00714C87"/>
    <w:rsid w:val="00715AF4"/>
    <w:rsid w:val="00715B98"/>
    <w:rsid w:val="00716610"/>
    <w:rsid w:val="007169CF"/>
    <w:rsid w:val="00716FA0"/>
    <w:rsid w:val="0071714E"/>
    <w:rsid w:val="007174B0"/>
    <w:rsid w:val="00717B6D"/>
    <w:rsid w:val="0072047A"/>
    <w:rsid w:val="00721958"/>
    <w:rsid w:val="00721A7B"/>
    <w:rsid w:val="00721A9A"/>
    <w:rsid w:val="00722161"/>
    <w:rsid w:val="00722355"/>
    <w:rsid w:val="00723088"/>
    <w:rsid w:val="00726003"/>
    <w:rsid w:val="00726492"/>
    <w:rsid w:val="00726D3E"/>
    <w:rsid w:val="00727B30"/>
    <w:rsid w:val="00727D3E"/>
    <w:rsid w:val="00730249"/>
    <w:rsid w:val="00730BB0"/>
    <w:rsid w:val="00732314"/>
    <w:rsid w:val="00733146"/>
    <w:rsid w:val="00733BA6"/>
    <w:rsid w:val="0073511F"/>
    <w:rsid w:val="00735484"/>
    <w:rsid w:val="00735B16"/>
    <w:rsid w:val="00735DDB"/>
    <w:rsid w:val="007363FA"/>
    <w:rsid w:val="007376A8"/>
    <w:rsid w:val="00737C60"/>
    <w:rsid w:val="00737F13"/>
    <w:rsid w:val="00741B85"/>
    <w:rsid w:val="00742843"/>
    <w:rsid w:val="00743495"/>
    <w:rsid w:val="00744268"/>
    <w:rsid w:val="00746078"/>
    <w:rsid w:val="0074631A"/>
    <w:rsid w:val="00746F8C"/>
    <w:rsid w:val="00750457"/>
    <w:rsid w:val="007505E7"/>
    <w:rsid w:val="007519D1"/>
    <w:rsid w:val="00752C06"/>
    <w:rsid w:val="0075373F"/>
    <w:rsid w:val="0075376A"/>
    <w:rsid w:val="00754281"/>
    <w:rsid w:val="0075435C"/>
    <w:rsid w:val="007551FE"/>
    <w:rsid w:val="007555AC"/>
    <w:rsid w:val="007574F7"/>
    <w:rsid w:val="007578D3"/>
    <w:rsid w:val="007608AB"/>
    <w:rsid w:val="007615E0"/>
    <w:rsid w:val="007627D9"/>
    <w:rsid w:val="00763395"/>
    <w:rsid w:val="00764492"/>
    <w:rsid w:val="007653FB"/>
    <w:rsid w:val="00765EE1"/>
    <w:rsid w:val="00766850"/>
    <w:rsid w:val="00767442"/>
    <w:rsid w:val="00767788"/>
    <w:rsid w:val="00770576"/>
    <w:rsid w:val="00771063"/>
    <w:rsid w:val="00771881"/>
    <w:rsid w:val="00771F65"/>
    <w:rsid w:val="00772C39"/>
    <w:rsid w:val="007738A2"/>
    <w:rsid w:val="007741A7"/>
    <w:rsid w:val="00774DA5"/>
    <w:rsid w:val="0077512E"/>
    <w:rsid w:val="00775F3A"/>
    <w:rsid w:val="00776312"/>
    <w:rsid w:val="00776421"/>
    <w:rsid w:val="00777CE6"/>
    <w:rsid w:val="00780C6F"/>
    <w:rsid w:val="00782874"/>
    <w:rsid w:val="007832B9"/>
    <w:rsid w:val="0078360A"/>
    <w:rsid w:val="00783651"/>
    <w:rsid w:val="00783DAE"/>
    <w:rsid w:val="00784ADF"/>
    <w:rsid w:val="00786E60"/>
    <w:rsid w:val="00787549"/>
    <w:rsid w:val="00790347"/>
    <w:rsid w:val="00790E56"/>
    <w:rsid w:val="00791394"/>
    <w:rsid w:val="00791690"/>
    <w:rsid w:val="00791921"/>
    <w:rsid w:val="00791CAF"/>
    <w:rsid w:val="00791CF7"/>
    <w:rsid w:val="007928CE"/>
    <w:rsid w:val="007931C2"/>
    <w:rsid w:val="00793343"/>
    <w:rsid w:val="007936F3"/>
    <w:rsid w:val="00793D4E"/>
    <w:rsid w:val="00794447"/>
    <w:rsid w:val="00794545"/>
    <w:rsid w:val="007952DB"/>
    <w:rsid w:val="00796B40"/>
    <w:rsid w:val="007976E0"/>
    <w:rsid w:val="00797F9F"/>
    <w:rsid w:val="007A03D1"/>
    <w:rsid w:val="007A0ECC"/>
    <w:rsid w:val="007A1C33"/>
    <w:rsid w:val="007A4198"/>
    <w:rsid w:val="007A5728"/>
    <w:rsid w:val="007A5EC7"/>
    <w:rsid w:val="007A61C7"/>
    <w:rsid w:val="007A7429"/>
    <w:rsid w:val="007A754F"/>
    <w:rsid w:val="007A786A"/>
    <w:rsid w:val="007A7A5E"/>
    <w:rsid w:val="007B17C8"/>
    <w:rsid w:val="007B1B7C"/>
    <w:rsid w:val="007B1BB0"/>
    <w:rsid w:val="007B1C90"/>
    <w:rsid w:val="007B1EFC"/>
    <w:rsid w:val="007B207F"/>
    <w:rsid w:val="007B2208"/>
    <w:rsid w:val="007B267F"/>
    <w:rsid w:val="007B299B"/>
    <w:rsid w:val="007B2B37"/>
    <w:rsid w:val="007B3A7C"/>
    <w:rsid w:val="007B3BAD"/>
    <w:rsid w:val="007B422F"/>
    <w:rsid w:val="007B4DA6"/>
    <w:rsid w:val="007B5D2D"/>
    <w:rsid w:val="007B659A"/>
    <w:rsid w:val="007B6F2C"/>
    <w:rsid w:val="007B7188"/>
    <w:rsid w:val="007B7FC5"/>
    <w:rsid w:val="007C0102"/>
    <w:rsid w:val="007C1D3D"/>
    <w:rsid w:val="007C2596"/>
    <w:rsid w:val="007C340F"/>
    <w:rsid w:val="007C43BD"/>
    <w:rsid w:val="007C46C5"/>
    <w:rsid w:val="007C47F8"/>
    <w:rsid w:val="007C4A09"/>
    <w:rsid w:val="007C4AA0"/>
    <w:rsid w:val="007C655C"/>
    <w:rsid w:val="007C65C2"/>
    <w:rsid w:val="007C7965"/>
    <w:rsid w:val="007C796C"/>
    <w:rsid w:val="007C7E67"/>
    <w:rsid w:val="007D22C2"/>
    <w:rsid w:val="007D2687"/>
    <w:rsid w:val="007D308C"/>
    <w:rsid w:val="007D32BA"/>
    <w:rsid w:val="007D3316"/>
    <w:rsid w:val="007D3BAE"/>
    <w:rsid w:val="007D3F75"/>
    <w:rsid w:val="007D4ACA"/>
    <w:rsid w:val="007D56D3"/>
    <w:rsid w:val="007D57CE"/>
    <w:rsid w:val="007D59A2"/>
    <w:rsid w:val="007D6E5D"/>
    <w:rsid w:val="007D70E3"/>
    <w:rsid w:val="007D78D8"/>
    <w:rsid w:val="007E13DD"/>
    <w:rsid w:val="007E16D5"/>
    <w:rsid w:val="007E19CC"/>
    <w:rsid w:val="007E27A6"/>
    <w:rsid w:val="007E5188"/>
    <w:rsid w:val="007E57A0"/>
    <w:rsid w:val="007E5906"/>
    <w:rsid w:val="007E5F20"/>
    <w:rsid w:val="007E696E"/>
    <w:rsid w:val="007E6E8D"/>
    <w:rsid w:val="007F20E0"/>
    <w:rsid w:val="007F2126"/>
    <w:rsid w:val="007F2C94"/>
    <w:rsid w:val="007F30BF"/>
    <w:rsid w:val="007F364F"/>
    <w:rsid w:val="007F40DB"/>
    <w:rsid w:val="007F442B"/>
    <w:rsid w:val="007F57AE"/>
    <w:rsid w:val="007F654F"/>
    <w:rsid w:val="007F6A91"/>
    <w:rsid w:val="008002BF"/>
    <w:rsid w:val="0080083A"/>
    <w:rsid w:val="00800A80"/>
    <w:rsid w:val="00800D89"/>
    <w:rsid w:val="00801338"/>
    <w:rsid w:val="00801A28"/>
    <w:rsid w:val="00801A87"/>
    <w:rsid w:val="00802047"/>
    <w:rsid w:val="008025DE"/>
    <w:rsid w:val="00802880"/>
    <w:rsid w:val="00802ED4"/>
    <w:rsid w:val="008047DE"/>
    <w:rsid w:val="00804E8B"/>
    <w:rsid w:val="00805942"/>
    <w:rsid w:val="008060ED"/>
    <w:rsid w:val="0080695E"/>
    <w:rsid w:val="00807382"/>
    <w:rsid w:val="00807CAE"/>
    <w:rsid w:val="008109A0"/>
    <w:rsid w:val="00810FD1"/>
    <w:rsid w:val="008110D2"/>
    <w:rsid w:val="008133CD"/>
    <w:rsid w:val="00814447"/>
    <w:rsid w:val="00814683"/>
    <w:rsid w:val="00814B2C"/>
    <w:rsid w:val="008156C8"/>
    <w:rsid w:val="00816DA1"/>
    <w:rsid w:val="00817643"/>
    <w:rsid w:val="00817915"/>
    <w:rsid w:val="0081796C"/>
    <w:rsid w:val="008205A2"/>
    <w:rsid w:val="00820EF0"/>
    <w:rsid w:val="00821403"/>
    <w:rsid w:val="00821B9D"/>
    <w:rsid w:val="008226F5"/>
    <w:rsid w:val="00822B29"/>
    <w:rsid w:val="00823132"/>
    <w:rsid w:val="0082394B"/>
    <w:rsid w:val="00823B30"/>
    <w:rsid w:val="0082487B"/>
    <w:rsid w:val="00824B07"/>
    <w:rsid w:val="00826562"/>
    <w:rsid w:val="00826F91"/>
    <w:rsid w:val="00827D5E"/>
    <w:rsid w:val="00827DAC"/>
    <w:rsid w:val="00827E7F"/>
    <w:rsid w:val="008301E5"/>
    <w:rsid w:val="008302E8"/>
    <w:rsid w:val="00830529"/>
    <w:rsid w:val="00830710"/>
    <w:rsid w:val="0083086C"/>
    <w:rsid w:val="008308D1"/>
    <w:rsid w:val="008308D9"/>
    <w:rsid w:val="00830D95"/>
    <w:rsid w:val="00831304"/>
    <w:rsid w:val="00831A65"/>
    <w:rsid w:val="00831E50"/>
    <w:rsid w:val="008351B0"/>
    <w:rsid w:val="00835436"/>
    <w:rsid w:val="008359A7"/>
    <w:rsid w:val="00835E3C"/>
    <w:rsid w:val="008362CE"/>
    <w:rsid w:val="008365F7"/>
    <w:rsid w:val="008366FE"/>
    <w:rsid w:val="0084075E"/>
    <w:rsid w:val="008411D3"/>
    <w:rsid w:val="008417C7"/>
    <w:rsid w:val="00841A45"/>
    <w:rsid w:val="00841FBE"/>
    <w:rsid w:val="00842806"/>
    <w:rsid w:val="008436D7"/>
    <w:rsid w:val="00844FEA"/>
    <w:rsid w:val="00846B37"/>
    <w:rsid w:val="00847341"/>
    <w:rsid w:val="008501FD"/>
    <w:rsid w:val="008503B2"/>
    <w:rsid w:val="00850569"/>
    <w:rsid w:val="00850A26"/>
    <w:rsid w:val="00850A83"/>
    <w:rsid w:val="00851B1E"/>
    <w:rsid w:val="00852142"/>
    <w:rsid w:val="00852EE3"/>
    <w:rsid w:val="00853465"/>
    <w:rsid w:val="00853BB0"/>
    <w:rsid w:val="008552E7"/>
    <w:rsid w:val="00855882"/>
    <w:rsid w:val="008570C2"/>
    <w:rsid w:val="008574EE"/>
    <w:rsid w:val="008578DE"/>
    <w:rsid w:val="00857A24"/>
    <w:rsid w:val="008610F3"/>
    <w:rsid w:val="00861690"/>
    <w:rsid w:val="008617A5"/>
    <w:rsid w:val="00861F66"/>
    <w:rsid w:val="00863630"/>
    <w:rsid w:val="00863A1B"/>
    <w:rsid w:val="008644C8"/>
    <w:rsid w:val="008647F6"/>
    <w:rsid w:val="00864E2B"/>
    <w:rsid w:val="00865063"/>
    <w:rsid w:val="00865589"/>
    <w:rsid w:val="008655D9"/>
    <w:rsid w:val="00866D9B"/>
    <w:rsid w:val="00867320"/>
    <w:rsid w:val="0086779C"/>
    <w:rsid w:val="00867EB2"/>
    <w:rsid w:val="008703A0"/>
    <w:rsid w:val="008707DC"/>
    <w:rsid w:val="008728CC"/>
    <w:rsid w:val="00873060"/>
    <w:rsid w:val="00873188"/>
    <w:rsid w:val="00874582"/>
    <w:rsid w:val="008746A3"/>
    <w:rsid w:val="008747BE"/>
    <w:rsid w:val="008750E9"/>
    <w:rsid w:val="008757D8"/>
    <w:rsid w:val="008758B3"/>
    <w:rsid w:val="00875920"/>
    <w:rsid w:val="00875A3D"/>
    <w:rsid w:val="00876531"/>
    <w:rsid w:val="00876B7D"/>
    <w:rsid w:val="00876DCF"/>
    <w:rsid w:val="00876EBB"/>
    <w:rsid w:val="00877D5C"/>
    <w:rsid w:val="008802AA"/>
    <w:rsid w:val="0088059C"/>
    <w:rsid w:val="00880944"/>
    <w:rsid w:val="00880DBE"/>
    <w:rsid w:val="0088109A"/>
    <w:rsid w:val="00881EFE"/>
    <w:rsid w:val="00884D1E"/>
    <w:rsid w:val="00885C3F"/>
    <w:rsid w:val="00891A07"/>
    <w:rsid w:val="00893079"/>
    <w:rsid w:val="008934FA"/>
    <w:rsid w:val="00893816"/>
    <w:rsid w:val="00894445"/>
    <w:rsid w:val="00894DA6"/>
    <w:rsid w:val="0089534E"/>
    <w:rsid w:val="00896D2A"/>
    <w:rsid w:val="00897223"/>
    <w:rsid w:val="00897480"/>
    <w:rsid w:val="008975C6"/>
    <w:rsid w:val="0089773C"/>
    <w:rsid w:val="00897BA2"/>
    <w:rsid w:val="008A0A70"/>
    <w:rsid w:val="008A0D24"/>
    <w:rsid w:val="008A0F82"/>
    <w:rsid w:val="008A116D"/>
    <w:rsid w:val="008A17B9"/>
    <w:rsid w:val="008A189A"/>
    <w:rsid w:val="008A1BE2"/>
    <w:rsid w:val="008A2C1C"/>
    <w:rsid w:val="008A3EEF"/>
    <w:rsid w:val="008A554E"/>
    <w:rsid w:val="008A582E"/>
    <w:rsid w:val="008A62EC"/>
    <w:rsid w:val="008B0BFF"/>
    <w:rsid w:val="008B208F"/>
    <w:rsid w:val="008B2166"/>
    <w:rsid w:val="008B3444"/>
    <w:rsid w:val="008B4AC8"/>
    <w:rsid w:val="008B4C28"/>
    <w:rsid w:val="008B6D7E"/>
    <w:rsid w:val="008B7892"/>
    <w:rsid w:val="008C15F8"/>
    <w:rsid w:val="008C165B"/>
    <w:rsid w:val="008C169B"/>
    <w:rsid w:val="008C2F4E"/>
    <w:rsid w:val="008C33C3"/>
    <w:rsid w:val="008C49D7"/>
    <w:rsid w:val="008C4AB2"/>
    <w:rsid w:val="008C4AD1"/>
    <w:rsid w:val="008C4CC8"/>
    <w:rsid w:val="008C539D"/>
    <w:rsid w:val="008C5532"/>
    <w:rsid w:val="008C5686"/>
    <w:rsid w:val="008C67A2"/>
    <w:rsid w:val="008C720E"/>
    <w:rsid w:val="008D044A"/>
    <w:rsid w:val="008D171C"/>
    <w:rsid w:val="008D173B"/>
    <w:rsid w:val="008D2360"/>
    <w:rsid w:val="008D2859"/>
    <w:rsid w:val="008D3FB1"/>
    <w:rsid w:val="008D452E"/>
    <w:rsid w:val="008D5590"/>
    <w:rsid w:val="008D56D5"/>
    <w:rsid w:val="008D5812"/>
    <w:rsid w:val="008D5E54"/>
    <w:rsid w:val="008D756C"/>
    <w:rsid w:val="008E0133"/>
    <w:rsid w:val="008E03D6"/>
    <w:rsid w:val="008E08EA"/>
    <w:rsid w:val="008E0EBF"/>
    <w:rsid w:val="008E1944"/>
    <w:rsid w:val="008E1E7F"/>
    <w:rsid w:val="008E2842"/>
    <w:rsid w:val="008E2E8D"/>
    <w:rsid w:val="008E36C3"/>
    <w:rsid w:val="008E3FB7"/>
    <w:rsid w:val="008E6C72"/>
    <w:rsid w:val="008E7058"/>
    <w:rsid w:val="008E7100"/>
    <w:rsid w:val="008E7B34"/>
    <w:rsid w:val="008F0456"/>
    <w:rsid w:val="008F050B"/>
    <w:rsid w:val="008F0F65"/>
    <w:rsid w:val="008F14F3"/>
    <w:rsid w:val="008F341F"/>
    <w:rsid w:val="008F387F"/>
    <w:rsid w:val="008F38B4"/>
    <w:rsid w:val="008F3A93"/>
    <w:rsid w:val="008F42A0"/>
    <w:rsid w:val="008F4697"/>
    <w:rsid w:val="008F5604"/>
    <w:rsid w:val="008F562B"/>
    <w:rsid w:val="008F59C7"/>
    <w:rsid w:val="008F5C9F"/>
    <w:rsid w:val="008F61DB"/>
    <w:rsid w:val="008F6B0D"/>
    <w:rsid w:val="0090079A"/>
    <w:rsid w:val="00900B0E"/>
    <w:rsid w:val="009036C5"/>
    <w:rsid w:val="00903FF5"/>
    <w:rsid w:val="009053BF"/>
    <w:rsid w:val="009053CD"/>
    <w:rsid w:val="009055EA"/>
    <w:rsid w:val="00905A74"/>
    <w:rsid w:val="0090612D"/>
    <w:rsid w:val="0090616F"/>
    <w:rsid w:val="009061CB"/>
    <w:rsid w:val="00906960"/>
    <w:rsid w:val="0090777D"/>
    <w:rsid w:val="00907808"/>
    <w:rsid w:val="00907D73"/>
    <w:rsid w:val="00907FE2"/>
    <w:rsid w:val="00910662"/>
    <w:rsid w:val="00910AB1"/>
    <w:rsid w:val="00911744"/>
    <w:rsid w:val="0091196B"/>
    <w:rsid w:val="009129C2"/>
    <w:rsid w:val="00912A37"/>
    <w:rsid w:val="00912B18"/>
    <w:rsid w:val="00912E67"/>
    <w:rsid w:val="00912FC1"/>
    <w:rsid w:val="009135B6"/>
    <w:rsid w:val="00913C3E"/>
    <w:rsid w:val="00914004"/>
    <w:rsid w:val="0091453A"/>
    <w:rsid w:val="009146DA"/>
    <w:rsid w:val="00914995"/>
    <w:rsid w:val="009151F4"/>
    <w:rsid w:val="00915880"/>
    <w:rsid w:val="00915964"/>
    <w:rsid w:val="00916052"/>
    <w:rsid w:val="00916624"/>
    <w:rsid w:val="009169CC"/>
    <w:rsid w:val="00916E8C"/>
    <w:rsid w:val="0092019C"/>
    <w:rsid w:val="009206AF"/>
    <w:rsid w:val="009217F5"/>
    <w:rsid w:val="00921B24"/>
    <w:rsid w:val="00921DB4"/>
    <w:rsid w:val="00921EB7"/>
    <w:rsid w:val="00923C25"/>
    <w:rsid w:val="00923C83"/>
    <w:rsid w:val="00925550"/>
    <w:rsid w:val="00925F0B"/>
    <w:rsid w:val="00926BED"/>
    <w:rsid w:val="0092722B"/>
    <w:rsid w:val="009307B1"/>
    <w:rsid w:val="009317C0"/>
    <w:rsid w:val="00931855"/>
    <w:rsid w:val="00932F3C"/>
    <w:rsid w:val="00932F5D"/>
    <w:rsid w:val="00933E92"/>
    <w:rsid w:val="00935E36"/>
    <w:rsid w:val="00936097"/>
    <w:rsid w:val="009361D5"/>
    <w:rsid w:val="009364AC"/>
    <w:rsid w:val="0093670C"/>
    <w:rsid w:val="00936D1A"/>
    <w:rsid w:val="00936F61"/>
    <w:rsid w:val="009370FD"/>
    <w:rsid w:val="0093781B"/>
    <w:rsid w:val="0093783C"/>
    <w:rsid w:val="00937F5A"/>
    <w:rsid w:val="009403CD"/>
    <w:rsid w:val="009406B2"/>
    <w:rsid w:val="00941633"/>
    <w:rsid w:val="00941F85"/>
    <w:rsid w:val="0094350C"/>
    <w:rsid w:val="009439DE"/>
    <w:rsid w:val="0094439E"/>
    <w:rsid w:val="009444B0"/>
    <w:rsid w:val="00944A58"/>
    <w:rsid w:val="009450F6"/>
    <w:rsid w:val="009451A3"/>
    <w:rsid w:val="00945D72"/>
    <w:rsid w:val="009465FD"/>
    <w:rsid w:val="00946619"/>
    <w:rsid w:val="00946978"/>
    <w:rsid w:val="00946A2E"/>
    <w:rsid w:val="00947E97"/>
    <w:rsid w:val="009506F0"/>
    <w:rsid w:val="009509F1"/>
    <w:rsid w:val="0095108E"/>
    <w:rsid w:val="009513E8"/>
    <w:rsid w:val="0095149D"/>
    <w:rsid w:val="00951FC9"/>
    <w:rsid w:val="009523CF"/>
    <w:rsid w:val="009523EF"/>
    <w:rsid w:val="009528B4"/>
    <w:rsid w:val="00952D4C"/>
    <w:rsid w:val="00952DAC"/>
    <w:rsid w:val="00953345"/>
    <w:rsid w:val="009536C3"/>
    <w:rsid w:val="00954998"/>
    <w:rsid w:val="009564C7"/>
    <w:rsid w:val="00956F46"/>
    <w:rsid w:val="00957C33"/>
    <w:rsid w:val="00957C8B"/>
    <w:rsid w:val="009601CA"/>
    <w:rsid w:val="00960752"/>
    <w:rsid w:val="00960F86"/>
    <w:rsid w:val="009612F1"/>
    <w:rsid w:val="009613A0"/>
    <w:rsid w:val="00961428"/>
    <w:rsid w:val="00961522"/>
    <w:rsid w:val="00962114"/>
    <w:rsid w:val="0096273C"/>
    <w:rsid w:val="0096376A"/>
    <w:rsid w:val="00964A0C"/>
    <w:rsid w:val="0096533A"/>
    <w:rsid w:val="00965852"/>
    <w:rsid w:val="00965C61"/>
    <w:rsid w:val="009662ED"/>
    <w:rsid w:val="0096682C"/>
    <w:rsid w:val="00966A6F"/>
    <w:rsid w:val="00966AAB"/>
    <w:rsid w:val="0096708F"/>
    <w:rsid w:val="009700A4"/>
    <w:rsid w:val="00970474"/>
    <w:rsid w:val="00970997"/>
    <w:rsid w:val="00972772"/>
    <w:rsid w:val="009731E7"/>
    <w:rsid w:val="00973B5F"/>
    <w:rsid w:val="009747E7"/>
    <w:rsid w:val="0097569A"/>
    <w:rsid w:val="00976B5D"/>
    <w:rsid w:val="009800DF"/>
    <w:rsid w:val="00982347"/>
    <w:rsid w:val="00982389"/>
    <w:rsid w:val="00983414"/>
    <w:rsid w:val="00984537"/>
    <w:rsid w:val="0098499A"/>
    <w:rsid w:val="009852DD"/>
    <w:rsid w:val="00985E33"/>
    <w:rsid w:val="00986F2C"/>
    <w:rsid w:val="00987611"/>
    <w:rsid w:val="009877A7"/>
    <w:rsid w:val="00987B35"/>
    <w:rsid w:val="00987EA2"/>
    <w:rsid w:val="00991BB4"/>
    <w:rsid w:val="0099233F"/>
    <w:rsid w:val="009925C3"/>
    <w:rsid w:val="009936B1"/>
    <w:rsid w:val="0099566D"/>
    <w:rsid w:val="00995F53"/>
    <w:rsid w:val="0099726C"/>
    <w:rsid w:val="00997439"/>
    <w:rsid w:val="009A1C44"/>
    <w:rsid w:val="009A1D9A"/>
    <w:rsid w:val="009A2D8E"/>
    <w:rsid w:val="009A3491"/>
    <w:rsid w:val="009A34DA"/>
    <w:rsid w:val="009A5133"/>
    <w:rsid w:val="009A5C08"/>
    <w:rsid w:val="009A5FA0"/>
    <w:rsid w:val="009A6718"/>
    <w:rsid w:val="009A6D8E"/>
    <w:rsid w:val="009A6FD9"/>
    <w:rsid w:val="009A7466"/>
    <w:rsid w:val="009B0B4D"/>
    <w:rsid w:val="009B0F02"/>
    <w:rsid w:val="009B0FD7"/>
    <w:rsid w:val="009B12CF"/>
    <w:rsid w:val="009B1DF9"/>
    <w:rsid w:val="009B2235"/>
    <w:rsid w:val="009B2789"/>
    <w:rsid w:val="009B28FD"/>
    <w:rsid w:val="009B3057"/>
    <w:rsid w:val="009B307C"/>
    <w:rsid w:val="009B5CDB"/>
    <w:rsid w:val="009B6C9C"/>
    <w:rsid w:val="009B7863"/>
    <w:rsid w:val="009C024C"/>
    <w:rsid w:val="009C1165"/>
    <w:rsid w:val="009C1B55"/>
    <w:rsid w:val="009C1C35"/>
    <w:rsid w:val="009C2C63"/>
    <w:rsid w:val="009C2DE5"/>
    <w:rsid w:val="009C3F28"/>
    <w:rsid w:val="009C5F3B"/>
    <w:rsid w:val="009C673B"/>
    <w:rsid w:val="009C6824"/>
    <w:rsid w:val="009D0995"/>
    <w:rsid w:val="009D12D2"/>
    <w:rsid w:val="009D2647"/>
    <w:rsid w:val="009D2843"/>
    <w:rsid w:val="009D2E88"/>
    <w:rsid w:val="009D3318"/>
    <w:rsid w:val="009D3424"/>
    <w:rsid w:val="009D3CC8"/>
    <w:rsid w:val="009D6829"/>
    <w:rsid w:val="009D6F40"/>
    <w:rsid w:val="009E0559"/>
    <w:rsid w:val="009E1225"/>
    <w:rsid w:val="009E294C"/>
    <w:rsid w:val="009E302C"/>
    <w:rsid w:val="009E3420"/>
    <w:rsid w:val="009E36FB"/>
    <w:rsid w:val="009E39D2"/>
    <w:rsid w:val="009E3ED0"/>
    <w:rsid w:val="009E59A1"/>
    <w:rsid w:val="009E760E"/>
    <w:rsid w:val="009E7796"/>
    <w:rsid w:val="009F1980"/>
    <w:rsid w:val="009F289F"/>
    <w:rsid w:val="009F40FB"/>
    <w:rsid w:val="009F49A1"/>
    <w:rsid w:val="009F4ADD"/>
    <w:rsid w:val="009F4C4E"/>
    <w:rsid w:val="009F65F1"/>
    <w:rsid w:val="009F6D35"/>
    <w:rsid w:val="009F7477"/>
    <w:rsid w:val="009F76CF"/>
    <w:rsid w:val="009F7A70"/>
    <w:rsid w:val="00A01653"/>
    <w:rsid w:val="00A01FC0"/>
    <w:rsid w:val="00A03F79"/>
    <w:rsid w:val="00A045D4"/>
    <w:rsid w:val="00A0492C"/>
    <w:rsid w:val="00A049C8"/>
    <w:rsid w:val="00A04B62"/>
    <w:rsid w:val="00A04DFE"/>
    <w:rsid w:val="00A067C0"/>
    <w:rsid w:val="00A06BF5"/>
    <w:rsid w:val="00A06C66"/>
    <w:rsid w:val="00A07159"/>
    <w:rsid w:val="00A071E1"/>
    <w:rsid w:val="00A07664"/>
    <w:rsid w:val="00A10873"/>
    <w:rsid w:val="00A10B5A"/>
    <w:rsid w:val="00A10DF7"/>
    <w:rsid w:val="00A10F45"/>
    <w:rsid w:val="00A11056"/>
    <w:rsid w:val="00A11EAC"/>
    <w:rsid w:val="00A11FE7"/>
    <w:rsid w:val="00A134A0"/>
    <w:rsid w:val="00A13E94"/>
    <w:rsid w:val="00A141C1"/>
    <w:rsid w:val="00A1479B"/>
    <w:rsid w:val="00A1488B"/>
    <w:rsid w:val="00A14A37"/>
    <w:rsid w:val="00A151B7"/>
    <w:rsid w:val="00A157D8"/>
    <w:rsid w:val="00A210FF"/>
    <w:rsid w:val="00A226DE"/>
    <w:rsid w:val="00A226FE"/>
    <w:rsid w:val="00A22A33"/>
    <w:rsid w:val="00A2367E"/>
    <w:rsid w:val="00A24334"/>
    <w:rsid w:val="00A2483A"/>
    <w:rsid w:val="00A24C88"/>
    <w:rsid w:val="00A24EB4"/>
    <w:rsid w:val="00A254C5"/>
    <w:rsid w:val="00A270D9"/>
    <w:rsid w:val="00A27ED3"/>
    <w:rsid w:val="00A31B18"/>
    <w:rsid w:val="00A32627"/>
    <w:rsid w:val="00A32CD7"/>
    <w:rsid w:val="00A3358E"/>
    <w:rsid w:val="00A340AF"/>
    <w:rsid w:val="00A3469C"/>
    <w:rsid w:val="00A35112"/>
    <w:rsid w:val="00A35DC7"/>
    <w:rsid w:val="00A3664F"/>
    <w:rsid w:val="00A36AC4"/>
    <w:rsid w:val="00A36AF0"/>
    <w:rsid w:val="00A4019D"/>
    <w:rsid w:val="00A4034C"/>
    <w:rsid w:val="00A409D7"/>
    <w:rsid w:val="00A40F01"/>
    <w:rsid w:val="00A40F9A"/>
    <w:rsid w:val="00A415E0"/>
    <w:rsid w:val="00A425AB"/>
    <w:rsid w:val="00A43C3B"/>
    <w:rsid w:val="00A43C5B"/>
    <w:rsid w:val="00A43DE1"/>
    <w:rsid w:val="00A44000"/>
    <w:rsid w:val="00A46F3E"/>
    <w:rsid w:val="00A4766C"/>
    <w:rsid w:val="00A479F6"/>
    <w:rsid w:val="00A512AF"/>
    <w:rsid w:val="00A512BD"/>
    <w:rsid w:val="00A51D15"/>
    <w:rsid w:val="00A51EEE"/>
    <w:rsid w:val="00A521F5"/>
    <w:rsid w:val="00A524B6"/>
    <w:rsid w:val="00A52C41"/>
    <w:rsid w:val="00A52ED3"/>
    <w:rsid w:val="00A53B92"/>
    <w:rsid w:val="00A5479E"/>
    <w:rsid w:val="00A5484D"/>
    <w:rsid w:val="00A54C72"/>
    <w:rsid w:val="00A56AB9"/>
    <w:rsid w:val="00A57E20"/>
    <w:rsid w:val="00A60DBD"/>
    <w:rsid w:val="00A60E3C"/>
    <w:rsid w:val="00A61C54"/>
    <w:rsid w:val="00A6376B"/>
    <w:rsid w:val="00A63DC8"/>
    <w:rsid w:val="00A63F60"/>
    <w:rsid w:val="00A650B8"/>
    <w:rsid w:val="00A657C4"/>
    <w:rsid w:val="00A664BC"/>
    <w:rsid w:val="00A66EA0"/>
    <w:rsid w:val="00A671CD"/>
    <w:rsid w:val="00A672E5"/>
    <w:rsid w:val="00A67A51"/>
    <w:rsid w:val="00A67EE4"/>
    <w:rsid w:val="00A70A5E"/>
    <w:rsid w:val="00A71AF3"/>
    <w:rsid w:val="00A72558"/>
    <w:rsid w:val="00A725CC"/>
    <w:rsid w:val="00A72892"/>
    <w:rsid w:val="00A73743"/>
    <w:rsid w:val="00A740D8"/>
    <w:rsid w:val="00A7444E"/>
    <w:rsid w:val="00A74671"/>
    <w:rsid w:val="00A75137"/>
    <w:rsid w:val="00A75D26"/>
    <w:rsid w:val="00A7714B"/>
    <w:rsid w:val="00A77283"/>
    <w:rsid w:val="00A77952"/>
    <w:rsid w:val="00A802C7"/>
    <w:rsid w:val="00A80559"/>
    <w:rsid w:val="00A80732"/>
    <w:rsid w:val="00A8328C"/>
    <w:rsid w:val="00A83F84"/>
    <w:rsid w:val="00A842DA"/>
    <w:rsid w:val="00A84339"/>
    <w:rsid w:val="00A848A2"/>
    <w:rsid w:val="00A85947"/>
    <w:rsid w:val="00A8661C"/>
    <w:rsid w:val="00A86EBB"/>
    <w:rsid w:val="00A9184D"/>
    <w:rsid w:val="00A92216"/>
    <w:rsid w:val="00A92296"/>
    <w:rsid w:val="00A93508"/>
    <w:rsid w:val="00A93662"/>
    <w:rsid w:val="00A93708"/>
    <w:rsid w:val="00A948A3"/>
    <w:rsid w:val="00A95507"/>
    <w:rsid w:val="00A95ABB"/>
    <w:rsid w:val="00A96041"/>
    <w:rsid w:val="00A963BE"/>
    <w:rsid w:val="00A96D89"/>
    <w:rsid w:val="00AA021C"/>
    <w:rsid w:val="00AA0C24"/>
    <w:rsid w:val="00AA0E3C"/>
    <w:rsid w:val="00AA0F61"/>
    <w:rsid w:val="00AA15E5"/>
    <w:rsid w:val="00AA1DCE"/>
    <w:rsid w:val="00AA271D"/>
    <w:rsid w:val="00AA2E52"/>
    <w:rsid w:val="00AA3241"/>
    <w:rsid w:val="00AA4CF0"/>
    <w:rsid w:val="00AA4DA1"/>
    <w:rsid w:val="00AA524D"/>
    <w:rsid w:val="00AA540F"/>
    <w:rsid w:val="00AA6755"/>
    <w:rsid w:val="00AA76F2"/>
    <w:rsid w:val="00AA7AC1"/>
    <w:rsid w:val="00AA7EBB"/>
    <w:rsid w:val="00AB041E"/>
    <w:rsid w:val="00AB098F"/>
    <w:rsid w:val="00AB0FD8"/>
    <w:rsid w:val="00AB13F6"/>
    <w:rsid w:val="00AB1674"/>
    <w:rsid w:val="00AB18F7"/>
    <w:rsid w:val="00AB2C5B"/>
    <w:rsid w:val="00AB3F00"/>
    <w:rsid w:val="00AB5204"/>
    <w:rsid w:val="00AB5E7B"/>
    <w:rsid w:val="00AB6C28"/>
    <w:rsid w:val="00AC0B32"/>
    <w:rsid w:val="00AC0F7F"/>
    <w:rsid w:val="00AC170B"/>
    <w:rsid w:val="00AC26CC"/>
    <w:rsid w:val="00AC2D41"/>
    <w:rsid w:val="00AC3D35"/>
    <w:rsid w:val="00AC4FED"/>
    <w:rsid w:val="00AC5412"/>
    <w:rsid w:val="00AC6C8D"/>
    <w:rsid w:val="00AC722E"/>
    <w:rsid w:val="00AC7F10"/>
    <w:rsid w:val="00AD1446"/>
    <w:rsid w:val="00AD1A90"/>
    <w:rsid w:val="00AD1DA6"/>
    <w:rsid w:val="00AD1F0E"/>
    <w:rsid w:val="00AD2440"/>
    <w:rsid w:val="00AD32A3"/>
    <w:rsid w:val="00AD3CEB"/>
    <w:rsid w:val="00AD45EA"/>
    <w:rsid w:val="00AD4E58"/>
    <w:rsid w:val="00AD4F33"/>
    <w:rsid w:val="00AD50A1"/>
    <w:rsid w:val="00AD634B"/>
    <w:rsid w:val="00AD65FF"/>
    <w:rsid w:val="00AE00F7"/>
    <w:rsid w:val="00AE1B04"/>
    <w:rsid w:val="00AE1BBC"/>
    <w:rsid w:val="00AE2CD1"/>
    <w:rsid w:val="00AE2E1D"/>
    <w:rsid w:val="00AE4A45"/>
    <w:rsid w:val="00AE5DFC"/>
    <w:rsid w:val="00AE60AC"/>
    <w:rsid w:val="00AF02F4"/>
    <w:rsid w:val="00AF15F6"/>
    <w:rsid w:val="00AF1651"/>
    <w:rsid w:val="00AF25BA"/>
    <w:rsid w:val="00AF2CD0"/>
    <w:rsid w:val="00AF2F49"/>
    <w:rsid w:val="00AF3323"/>
    <w:rsid w:val="00AF3A67"/>
    <w:rsid w:val="00AF4402"/>
    <w:rsid w:val="00AF50C5"/>
    <w:rsid w:val="00AF5423"/>
    <w:rsid w:val="00AF5AE3"/>
    <w:rsid w:val="00AF5CF5"/>
    <w:rsid w:val="00AF6480"/>
    <w:rsid w:val="00AF679F"/>
    <w:rsid w:val="00AF6FEF"/>
    <w:rsid w:val="00AF708E"/>
    <w:rsid w:val="00B006DC"/>
    <w:rsid w:val="00B012E5"/>
    <w:rsid w:val="00B01945"/>
    <w:rsid w:val="00B01CD2"/>
    <w:rsid w:val="00B03144"/>
    <w:rsid w:val="00B060F9"/>
    <w:rsid w:val="00B064EE"/>
    <w:rsid w:val="00B068BF"/>
    <w:rsid w:val="00B06A67"/>
    <w:rsid w:val="00B06CCB"/>
    <w:rsid w:val="00B0713F"/>
    <w:rsid w:val="00B077F0"/>
    <w:rsid w:val="00B10673"/>
    <w:rsid w:val="00B10EC6"/>
    <w:rsid w:val="00B11A4D"/>
    <w:rsid w:val="00B12281"/>
    <w:rsid w:val="00B12DC5"/>
    <w:rsid w:val="00B12E11"/>
    <w:rsid w:val="00B12E94"/>
    <w:rsid w:val="00B12FF4"/>
    <w:rsid w:val="00B13177"/>
    <w:rsid w:val="00B14E01"/>
    <w:rsid w:val="00B16894"/>
    <w:rsid w:val="00B1719A"/>
    <w:rsid w:val="00B21926"/>
    <w:rsid w:val="00B21A1F"/>
    <w:rsid w:val="00B226D6"/>
    <w:rsid w:val="00B228AB"/>
    <w:rsid w:val="00B235FF"/>
    <w:rsid w:val="00B25287"/>
    <w:rsid w:val="00B259F8"/>
    <w:rsid w:val="00B26291"/>
    <w:rsid w:val="00B26523"/>
    <w:rsid w:val="00B26647"/>
    <w:rsid w:val="00B26AEF"/>
    <w:rsid w:val="00B26EB2"/>
    <w:rsid w:val="00B277C4"/>
    <w:rsid w:val="00B27B4F"/>
    <w:rsid w:val="00B27F4D"/>
    <w:rsid w:val="00B310B2"/>
    <w:rsid w:val="00B31F93"/>
    <w:rsid w:val="00B32106"/>
    <w:rsid w:val="00B34CC6"/>
    <w:rsid w:val="00B3522A"/>
    <w:rsid w:val="00B35908"/>
    <w:rsid w:val="00B3631F"/>
    <w:rsid w:val="00B36E20"/>
    <w:rsid w:val="00B37A81"/>
    <w:rsid w:val="00B37AE5"/>
    <w:rsid w:val="00B40E9B"/>
    <w:rsid w:val="00B4238C"/>
    <w:rsid w:val="00B42435"/>
    <w:rsid w:val="00B4297F"/>
    <w:rsid w:val="00B42DB9"/>
    <w:rsid w:val="00B432D6"/>
    <w:rsid w:val="00B45D23"/>
    <w:rsid w:val="00B46AAE"/>
    <w:rsid w:val="00B46D73"/>
    <w:rsid w:val="00B4724B"/>
    <w:rsid w:val="00B4766D"/>
    <w:rsid w:val="00B47984"/>
    <w:rsid w:val="00B47C3B"/>
    <w:rsid w:val="00B50844"/>
    <w:rsid w:val="00B508AC"/>
    <w:rsid w:val="00B50F61"/>
    <w:rsid w:val="00B51608"/>
    <w:rsid w:val="00B51895"/>
    <w:rsid w:val="00B52048"/>
    <w:rsid w:val="00B5251D"/>
    <w:rsid w:val="00B5343A"/>
    <w:rsid w:val="00B53B4B"/>
    <w:rsid w:val="00B543AB"/>
    <w:rsid w:val="00B54A38"/>
    <w:rsid w:val="00B55A4D"/>
    <w:rsid w:val="00B566B4"/>
    <w:rsid w:val="00B5691A"/>
    <w:rsid w:val="00B57055"/>
    <w:rsid w:val="00B5741B"/>
    <w:rsid w:val="00B60208"/>
    <w:rsid w:val="00B61BE6"/>
    <w:rsid w:val="00B624C9"/>
    <w:rsid w:val="00B64961"/>
    <w:rsid w:val="00B64BD1"/>
    <w:rsid w:val="00B653F2"/>
    <w:rsid w:val="00B659A7"/>
    <w:rsid w:val="00B65A5C"/>
    <w:rsid w:val="00B65DC3"/>
    <w:rsid w:val="00B6613B"/>
    <w:rsid w:val="00B661D0"/>
    <w:rsid w:val="00B66A1A"/>
    <w:rsid w:val="00B670D3"/>
    <w:rsid w:val="00B676B3"/>
    <w:rsid w:val="00B67A78"/>
    <w:rsid w:val="00B67F6B"/>
    <w:rsid w:val="00B704E0"/>
    <w:rsid w:val="00B71723"/>
    <w:rsid w:val="00B71B0B"/>
    <w:rsid w:val="00B71E85"/>
    <w:rsid w:val="00B721C8"/>
    <w:rsid w:val="00B73010"/>
    <w:rsid w:val="00B732D6"/>
    <w:rsid w:val="00B75175"/>
    <w:rsid w:val="00B754C0"/>
    <w:rsid w:val="00B762B6"/>
    <w:rsid w:val="00B7679A"/>
    <w:rsid w:val="00B806B2"/>
    <w:rsid w:val="00B807F6"/>
    <w:rsid w:val="00B80C8B"/>
    <w:rsid w:val="00B81B2A"/>
    <w:rsid w:val="00B81D28"/>
    <w:rsid w:val="00B81F24"/>
    <w:rsid w:val="00B82F31"/>
    <w:rsid w:val="00B84022"/>
    <w:rsid w:val="00B8458A"/>
    <w:rsid w:val="00B84897"/>
    <w:rsid w:val="00B848FA"/>
    <w:rsid w:val="00B85137"/>
    <w:rsid w:val="00B85A16"/>
    <w:rsid w:val="00B85B33"/>
    <w:rsid w:val="00B85F60"/>
    <w:rsid w:val="00B86456"/>
    <w:rsid w:val="00B879E4"/>
    <w:rsid w:val="00B9003F"/>
    <w:rsid w:val="00B916BC"/>
    <w:rsid w:val="00B9232A"/>
    <w:rsid w:val="00B92D28"/>
    <w:rsid w:val="00B92EA2"/>
    <w:rsid w:val="00B92EF0"/>
    <w:rsid w:val="00B930DC"/>
    <w:rsid w:val="00B940B0"/>
    <w:rsid w:val="00B94229"/>
    <w:rsid w:val="00B94CD0"/>
    <w:rsid w:val="00B94E63"/>
    <w:rsid w:val="00B950E9"/>
    <w:rsid w:val="00B958AC"/>
    <w:rsid w:val="00B96B58"/>
    <w:rsid w:val="00B96CAC"/>
    <w:rsid w:val="00B97678"/>
    <w:rsid w:val="00B97977"/>
    <w:rsid w:val="00BA0EF4"/>
    <w:rsid w:val="00BA12D7"/>
    <w:rsid w:val="00BA13FB"/>
    <w:rsid w:val="00BA18F6"/>
    <w:rsid w:val="00BA202B"/>
    <w:rsid w:val="00BA231C"/>
    <w:rsid w:val="00BA2E69"/>
    <w:rsid w:val="00BA319F"/>
    <w:rsid w:val="00BA3C71"/>
    <w:rsid w:val="00BA3DCF"/>
    <w:rsid w:val="00BA4152"/>
    <w:rsid w:val="00BA455C"/>
    <w:rsid w:val="00BA5121"/>
    <w:rsid w:val="00BA53BC"/>
    <w:rsid w:val="00BA6F26"/>
    <w:rsid w:val="00BA7115"/>
    <w:rsid w:val="00BA73BA"/>
    <w:rsid w:val="00BA73F7"/>
    <w:rsid w:val="00BA77FF"/>
    <w:rsid w:val="00BA7CAB"/>
    <w:rsid w:val="00BB2BF2"/>
    <w:rsid w:val="00BB3051"/>
    <w:rsid w:val="00BB3C2D"/>
    <w:rsid w:val="00BB49AB"/>
    <w:rsid w:val="00BB5403"/>
    <w:rsid w:val="00BB546D"/>
    <w:rsid w:val="00BB62E0"/>
    <w:rsid w:val="00BB6390"/>
    <w:rsid w:val="00BB6B07"/>
    <w:rsid w:val="00BB7446"/>
    <w:rsid w:val="00BC14BD"/>
    <w:rsid w:val="00BC1CCF"/>
    <w:rsid w:val="00BC23F1"/>
    <w:rsid w:val="00BC4912"/>
    <w:rsid w:val="00BC494D"/>
    <w:rsid w:val="00BC49DC"/>
    <w:rsid w:val="00BC5013"/>
    <w:rsid w:val="00BC50E9"/>
    <w:rsid w:val="00BC6674"/>
    <w:rsid w:val="00BC79FE"/>
    <w:rsid w:val="00BD0559"/>
    <w:rsid w:val="00BD0964"/>
    <w:rsid w:val="00BD13D4"/>
    <w:rsid w:val="00BD21F1"/>
    <w:rsid w:val="00BD2A9B"/>
    <w:rsid w:val="00BD2DED"/>
    <w:rsid w:val="00BD3B9C"/>
    <w:rsid w:val="00BD4081"/>
    <w:rsid w:val="00BD4BF9"/>
    <w:rsid w:val="00BD4CA5"/>
    <w:rsid w:val="00BD50D6"/>
    <w:rsid w:val="00BD5A96"/>
    <w:rsid w:val="00BD5EB7"/>
    <w:rsid w:val="00BD6145"/>
    <w:rsid w:val="00BD6743"/>
    <w:rsid w:val="00BD69FB"/>
    <w:rsid w:val="00BD6BBF"/>
    <w:rsid w:val="00BD6C51"/>
    <w:rsid w:val="00BD71AE"/>
    <w:rsid w:val="00BD7A9D"/>
    <w:rsid w:val="00BD7CB4"/>
    <w:rsid w:val="00BE06AA"/>
    <w:rsid w:val="00BE07DC"/>
    <w:rsid w:val="00BE0C27"/>
    <w:rsid w:val="00BE0D70"/>
    <w:rsid w:val="00BE1375"/>
    <w:rsid w:val="00BE1825"/>
    <w:rsid w:val="00BE1AEA"/>
    <w:rsid w:val="00BE1C29"/>
    <w:rsid w:val="00BE23BE"/>
    <w:rsid w:val="00BE2A1D"/>
    <w:rsid w:val="00BE2A82"/>
    <w:rsid w:val="00BE43E0"/>
    <w:rsid w:val="00BE5A66"/>
    <w:rsid w:val="00BE6811"/>
    <w:rsid w:val="00BE6DC1"/>
    <w:rsid w:val="00BE6FD1"/>
    <w:rsid w:val="00BF0FDF"/>
    <w:rsid w:val="00BF13E1"/>
    <w:rsid w:val="00BF1D51"/>
    <w:rsid w:val="00BF1D83"/>
    <w:rsid w:val="00BF4F47"/>
    <w:rsid w:val="00BF5479"/>
    <w:rsid w:val="00BF5DF0"/>
    <w:rsid w:val="00BF6627"/>
    <w:rsid w:val="00BF7754"/>
    <w:rsid w:val="00BF7DF0"/>
    <w:rsid w:val="00C00F53"/>
    <w:rsid w:val="00C01CA4"/>
    <w:rsid w:val="00C01E82"/>
    <w:rsid w:val="00C02608"/>
    <w:rsid w:val="00C02E98"/>
    <w:rsid w:val="00C03BE2"/>
    <w:rsid w:val="00C041A3"/>
    <w:rsid w:val="00C054F3"/>
    <w:rsid w:val="00C0566B"/>
    <w:rsid w:val="00C06FB7"/>
    <w:rsid w:val="00C073AA"/>
    <w:rsid w:val="00C0757C"/>
    <w:rsid w:val="00C1082A"/>
    <w:rsid w:val="00C10B78"/>
    <w:rsid w:val="00C117AE"/>
    <w:rsid w:val="00C11B2B"/>
    <w:rsid w:val="00C11FF1"/>
    <w:rsid w:val="00C120E5"/>
    <w:rsid w:val="00C125E6"/>
    <w:rsid w:val="00C136E9"/>
    <w:rsid w:val="00C13B88"/>
    <w:rsid w:val="00C13CC1"/>
    <w:rsid w:val="00C13EE2"/>
    <w:rsid w:val="00C14625"/>
    <w:rsid w:val="00C14934"/>
    <w:rsid w:val="00C16C89"/>
    <w:rsid w:val="00C1770B"/>
    <w:rsid w:val="00C2079B"/>
    <w:rsid w:val="00C20AF9"/>
    <w:rsid w:val="00C2114C"/>
    <w:rsid w:val="00C21316"/>
    <w:rsid w:val="00C21A96"/>
    <w:rsid w:val="00C21B5A"/>
    <w:rsid w:val="00C239DC"/>
    <w:rsid w:val="00C23BDA"/>
    <w:rsid w:val="00C23E29"/>
    <w:rsid w:val="00C243A2"/>
    <w:rsid w:val="00C25DB7"/>
    <w:rsid w:val="00C26006"/>
    <w:rsid w:val="00C261A6"/>
    <w:rsid w:val="00C26D81"/>
    <w:rsid w:val="00C279D5"/>
    <w:rsid w:val="00C304E7"/>
    <w:rsid w:val="00C30753"/>
    <w:rsid w:val="00C30C85"/>
    <w:rsid w:val="00C318C1"/>
    <w:rsid w:val="00C31DA0"/>
    <w:rsid w:val="00C32154"/>
    <w:rsid w:val="00C32890"/>
    <w:rsid w:val="00C33B74"/>
    <w:rsid w:val="00C33FE6"/>
    <w:rsid w:val="00C3429A"/>
    <w:rsid w:val="00C3450E"/>
    <w:rsid w:val="00C34744"/>
    <w:rsid w:val="00C35712"/>
    <w:rsid w:val="00C35B59"/>
    <w:rsid w:val="00C35C62"/>
    <w:rsid w:val="00C3714E"/>
    <w:rsid w:val="00C37C89"/>
    <w:rsid w:val="00C37EF9"/>
    <w:rsid w:val="00C428A3"/>
    <w:rsid w:val="00C42DB6"/>
    <w:rsid w:val="00C4311D"/>
    <w:rsid w:val="00C43289"/>
    <w:rsid w:val="00C43D16"/>
    <w:rsid w:val="00C4408C"/>
    <w:rsid w:val="00C45E02"/>
    <w:rsid w:val="00C46B62"/>
    <w:rsid w:val="00C47125"/>
    <w:rsid w:val="00C4748D"/>
    <w:rsid w:val="00C51E02"/>
    <w:rsid w:val="00C523E4"/>
    <w:rsid w:val="00C52C4D"/>
    <w:rsid w:val="00C53384"/>
    <w:rsid w:val="00C54C0D"/>
    <w:rsid w:val="00C551CE"/>
    <w:rsid w:val="00C55519"/>
    <w:rsid w:val="00C55931"/>
    <w:rsid w:val="00C55DAD"/>
    <w:rsid w:val="00C56C65"/>
    <w:rsid w:val="00C56E6A"/>
    <w:rsid w:val="00C60806"/>
    <w:rsid w:val="00C60851"/>
    <w:rsid w:val="00C618F9"/>
    <w:rsid w:val="00C61EF3"/>
    <w:rsid w:val="00C6220D"/>
    <w:rsid w:val="00C63AD1"/>
    <w:rsid w:val="00C63E9D"/>
    <w:rsid w:val="00C64346"/>
    <w:rsid w:val="00C643F8"/>
    <w:rsid w:val="00C645ED"/>
    <w:rsid w:val="00C666D8"/>
    <w:rsid w:val="00C672D8"/>
    <w:rsid w:val="00C674B5"/>
    <w:rsid w:val="00C704C3"/>
    <w:rsid w:val="00C713F5"/>
    <w:rsid w:val="00C71CE2"/>
    <w:rsid w:val="00C722A8"/>
    <w:rsid w:val="00C745F9"/>
    <w:rsid w:val="00C74D7B"/>
    <w:rsid w:val="00C76107"/>
    <w:rsid w:val="00C7640A"/>
    <w:rsid w:val="00C76425"/>
    <w:rsid w:val="00C76EB8"/>
    <w:rsid w:val="00C80194"/>
    <w:rsid w:val="00C80398"/>
    <w:rsid w:val="00C8101B"/>
    <w:rsid w:val="00C812DD"/>
    <w:rsid w:val="00C822E5"/>
    <w:rsid w:val="00C82F0B"/>
    <w:rsid w:val="00C8363B"/>
    <w:rsid w:val="00C83B0F"/>
    <w:rsid w:val="00C84CA2"/>
    <w:rsid w:val="00C85C28"/>
    <w:rsid w:val="00C868AD"/>
    <w:rsid w:val="00C86B41"/>
    <w:rsid w:val="00C877E5"/>
    <w:rsid w:val="00C87D30"/>
    <w:rsid w:val="00C903D8"/>
    <w:rsid w:val="00C90774"/>
    <w:rsid w:val="00C908F4"/>
    <w:rsid w:val="00C914A2"/>
    <w:rsid w:val="00C919AB"/>
    <w:rsid w:val="00C928F3"/>
    <w:rsid w:val="00C93409"/>
    <w:rsid w:val="00C93A9A"/>
    <w:rsid w:val="00C946E1"/>
    <w:rsid w:val="00C95DB1"/>
    <w:rsid w:val="00C963FB"/>
    <w:rsid w:val="00CA0347"/>
    <w:rsid w:val="00CA06D1"/>
    <w:rsid w:val="00CA0BD6"/>
    <w:rsid w:val="00CA13A2"/>
    <w:rsid w:val="00CA276C"/>
    <w:rsid w:val="00CA2821"/>
    <w:rsid w:val="00CA3D8C"/>
    <w:rsid w:val="00CA4B53"/>
    <w:rsid w:val="00CA4C1B"/>
    <w:rsid w:val="00CA56C0"/>
    <w:rsid w:val="00CA56E8"/>
    <w:rsid w:val="00CA5978"/>
    <w:rsid w:val="00CA5D67"/>
    <w:rsid w:val="00CA653A"/>
    <w:rsid w:val="00CA6FEA"/>
    <w:rsid w:val="00CA71E9"/>
    <w:rsid w:val="00CA7219"/>
    <w:rsid w:val="00CA7C95"/>
    <w:rsid w:val="00CA7CFC"/>
    <w:rsid w:val="00CB0D24"/>
    <w:rsid w:val="00CB0DE8"/>
    <w:rsid w:val="00CB157F"/>
    <w:rsid w:val="00CB1BC0"/>
    <w:rsid w:val="00CB1EA7"/>
    <w:rsid w:val="00CB215D"/>
    <w:rsid w:val="00CB2C51"/>
    <w:rsid w:val="00CB2F72"/>
    <w:rsid w:val="00CB35C9"/>
    <w:rsid w:val="00CB3754"/>
    <w:rsid w:val="00CB37CD"/>
    <w:rsid w:val="00CB3985"/>
    <w:rsid w:val="00CB427D"/>
    <w:rsid w:val="00CB4738"/>
    <w:rsid w:val="00CB49EB"/>
    <w:rsid w:val="00CB58A0"/>
    <w:rsid w:val="00CB6171"/>
    <w:rsid w:val="00CB638B"/>
    <w:rsid w:val="00CB66C0"/>
    <w:rsid w:val="00CB678A"/>
    <w:rsid w:val="00CB6939"/>
    <w:rsid w:val="00CB6981"/>
    <w:rsid w:val="00CC13DD"/>
    <w:rsid w:val="00CC1E4F"/>
    <w:rsid w:val="00CC21DF"/>
    <w:rsid w:val="00CC2669"/>
    <w:rsid w:val="00CC407F"/>
    <w:rsid w:val="00CC4E2B"/>
    <w:rsid w:val="00CC5030"/>
    <w:rsid w:val="00CC51FB"/>
    <w:rsid w:val="00CC5676"/>
    <w:rsid w:val="00CC6950"/>
    <w:rsid w:val="00CD07D8"/>
    <w:rsid w:val="00CD1152"/>
    <w:rsid w:val="00CD1414"/>
    <w:rsid w:val="00CD2C46"/>
    <w:rsid w:val="00CD3802"/>
    <w:rsid w:val="00CD42D4"/>
    <w:rsid w:val="00CD5E23"/>
    <w:rsid w:val="00CD7124"/>
    <w:rsid w:val="00CE2123"/>
    <w:rsid w:val="00CE21CB"/>
    <w:rsid w:val="00CE21F5"/>
    <w:rsid w:val="00CE2ABC"/>
    <w:rsid w:val="00CE4FF0"/>
    <w:rsid w:val="00CE5AB9"/>
    <w:rsid w:val="00CE64FC"/>
    <w:rsid w:val="00CE6E3E"/>
    <w:rsid w:val="00CE758D"/>
    <w:rsid w:val="00CE75E0"/>
    <w:rsid w:val="00CE7FDF"/>
    <w:rsid w:val="00CF0E0B"/>
    <w:rsid w:val="00CF22B4"/>
    <w:rsid w:val="00CF26DE"/>
    <w:rsid w:val="00CF2B85"/>
    <w:rsid w:val="00CF351A"/>
    <w:rsid w:val="00CF4209"/>
    <w:rsid w:val="00CF5907"/>
    <w:rsid w:val="00CF59B7"/>
    <w:rsid w:val="00D00B84"/>
    <w:rsid w:val="00D0168F"/>
    <w:rsid w:val="00D01A5A"/>
    <w:rsid w:val="00D01CBF"/>
    <w:rsid w:val="00D01FB4"/>
    <w:rsid w:val="00D02E82"/>
    <w:rsid w:val="00D02FD7"/>
    <w:rsid w:val="00D036BB"/>
    <w:rsid w:val="00D04633"/>
    <w:rsid w:val="00D04BA8"/>
    <w:rsid w:val="00D05037"/>
    <w:rsid w:val="00D0584D"/>
    <w:rsid w:val="00D060D3"/>
    <w:rsid w:val="00D075CB"/>
    <w:rsid w:val="00D07D7B"/>
    <w:rsid w:val="00D10BDD"/>
    <w:rsid w:val="00D10D95"/>
    <w:rsid w:val="00D127DD"/>
    <w:rsid w:val="00D12856"/>
    <w:rsid w:val="00D13314"/>
    <w:rsid w:val="00D144FB"/>
    <w:rsid w:val="00D147A7"/>
    <w:rsid w:val="00D14D59"/>
    <w:rsid w:val="00D15475"/>
    <w:rsid w:val="00D1582D"/>
    <w:rsid w:val="00D15A2F"/>
    <w:rsid w:val="00D15B90"/>
    <w:rsid w:val="00D16AAE"/>
    <w:rsid w:val="00D17548"/>
    <w:rsid w:val="00D17A0F"/>
    <w:rsid w:val="00D17E20"/>
    <w:rsid w:val="00D204D5"/>
    <w:rsid w:val="00D20CBF"/>
    <w:rsid w:val="00D2302E"/>
    <w:rsid w:val="00D236EC"/>
    <w:rsid w:val="00D236F4"/>
    <w:rsid w:val="00D24130"/>
    <w:rsid w:val="00D24259"/>
    <w:rsid w:val="00D25041"/>
    <w:rsid w:val="00D255DD"/>
    <w:rsid w:val="00D25F68"/>
    <w:rsid w:val="00D27CDC"/>
    <w:rsid w:val="00D30383"/>
    <w:rsid w:val="00D308E3"/>
    <w:rsid w:val="00D315F5"/>
    <w:rsid w:val="00D31ED5"/>
    <w:rsid w:val="00D32C10"/>
    <w:rsid w:val="00D33A72"/>
    <w:rsid w:val="00D33CD8"/>
    <w:rsid w:val="00D3522F"/>
    <w:rsid w:val="00D352DF"/>
    <w:rsid w:val="00D35E40"/>
    <w:rsid w:val="00D35F98"/>
    <w:rsid w:val="00D36866"/>
    <w:rsid w:val="00D3756C"/>
    <w:rsid w:val="00D37733"/>
    <w:rsid w:val="00D40109"/>
    <w:rsid w:val="00D40670"/>
    <w:rsid w:val="00D4198C"/>
    <w:rsid w:val="00D41F69"/>
    <w:rsid w:val="00D44E53"/>
    <w:rsid w:val="00D45114"/>
    <w:rsid w:val="00D45FDD"/>
    <w:rsid w:val="00D46C62"/>
    <w:rsid w:val="00D471A0"/>
    <w:rsid w:val="00D47CFB"/>
    <w:rsid w:val="00D47D73"/>
    <w:rsid w:val="00D5039A"/>
    <w:rsid w:val="00D5072F"/>
    <w:rsid w:val="00D51285"/>
    <w:rsid w:val="00D515E4"/>
    <w:rsid w:val="00D52CD3"/>
    <w:rsid w:val="00D534B4"/>
    <w:rsid w:val="00D53856"/>
    <w:rsid w:val="00D56196"/>
    <w:rsid w:val="00D561BA"/>
    <w:rsid w:val="00D56613"/>
    <w:rsid w:val="00D56FB0"/>
    <w:rsid w:val="00D574B7"/>
    <w:rsid w:val="00D57869"/>
    <w:rsid w:val="00D603DC"/>
    <w:rsid w:val="00D60A59"/>
    <w:rsid w:val="00D61EB0"/>
    <w:rsid w:val="00D62AB5"/>
    <w:rsid w:val="00D62C0D"/>
    <w:rsid w:val="00D63907"/>
    <w:rsid w:val="00D63A49"/>
    <w:rsid w:val="00D648DC"/>
    <w:rsid w:val="00D64E2E"/>
    <w:rsid w:val="00D659F9"/>
    <w:rsid w:val="00D660EA"/>
    <w:rsid w:val="00D664D2"/>
    <w:rsid w:val="00D665C7"/>
    <w:rsid w:val="00D66A12"/>
    <w:rsid w:val="00D67416"/>
    <w:rsid w:val="00D7027A"/>
    <w:rsid w:val="00D706B0"/>
    <w:rsid w:val="00D70A42"/>
    <w:rsid w:val="00D712A1"/>
    <w:rsid w:val="00D727CE"/>
    <w:rsid w:val="00D728E9"/>
    <w:rsid w:val="00D7299D"/>
    <w:rsid w:val="00D73D73"/>
    <w:rsid w:val="00D73E2F"/>
    <w:rsid w:val="00D73F0C"/>
    <w:rsid w:val="00D7490C"/>
    <w:rsid w:val="00D74FD3"/>
    <w:rsid w:val="00D752A8"/>
    <w:rsid w:val="00D75465"/>
    <w:rsid w:val="00D75984"/>
    <w:rsid w:val="00D7598F"/>
    <w:rsid w:val="00D76498"/>
    <w:rsid w:val="00D7664B"/>
    <w:rsid w:val="00D76DC9"/>
    <w:rsid w:val="00D777F9"/>
    <w:rsid w:val="00D801CA"/>
    <w:rsid w:val="00D804B8"/>
    <w:rsid w:val="00D8071B"/>
    <w:rsid w:val="00D816AE"/>
    <w:rsid w:val="00D82D6D"/>
    <w:rsid w:val="00D83302"/>
    <w:rsid w:val="00D83752"/>
    <w:rsid w:val="00D838BB"/>
    <w:rsid w:val="00D83F4A"/>
    <w:rsid w:val="00D8401C"/>
    <w:rsid w:val="00D840F1"/>
    <w:rsid w:val="00D84A55"/>
    <w:rsid w:val="00D85292"/>
    <w:rsid w:val="00D859BB"/>
    <w:rsid w:val="00D85AFE"/>
    <w:rsid w:val="00D862CA"/>
    <w:rsid w:val="00D86550"/>
    <w:rsid w:val="00D87096"/>
    <w:rsid w:val="00D8729B"/>
    <w:rsid w:val="00D879F8"/>
    <w:rsid w:val="00D90B03"/>
    <w:rsid w:val="00D928CE"/>
    <w:rsid w:val="00D92F8E"/>
    <w:rsid w:val="00D93B81"/>
    <w:rsid w:val="00D944D7"/>
    <w:rsid w:val="00D94760"/>
    <w:rsid w:val="00D94C4F"/>
    <w:rsid w:val="00D94D54"/>
    <w:rsid w:val="00D9691E"/>
    <w:rsid w:val="00D9749B"/>
    <w:rsid w:val="00D9789A"/>
    <w:rsid w:val="00D97CF1"/>
    <w:rsid w:val="00DA000B"/>
    <w:rsid w:val="00DA0126"/>
    <w:rsid w:val="00DA134F"/>
    <w:rsid w:val="00DA1E80"/>
    <w:rsid w:val="00DA227B"/>
    <w:rsid w:val="00DA4236"/>
    <w:rsid w:val="00DA42F3"/>
    <w:rsid w:val="00DA4585"/>
    <w:rsid w:val="00DA4C42"/>
    <w:rsid w:val="00DA4DD9"/>
    <w:rsid w:val="00DA5477"/>
    <w:rsid w:val="00DA598F"/>
    <w:rsid w:val="00DA62C5"/>
    <w:rsid w:val="00DA66C0"/>
    <w:rsid w:val="00DA6D99"/>
    <w:rsid w:val="00DA798D"/>
    <w:rsid w:val="00DA7AD1"/>
    <w:rsid w:val="00DB070C"/>
    <w:rsid w:val="00DB0745"/>
    <w:rsid w:val="00DB0964"/>
    <w:rsid w:val="00DB0D5E"/>
    <w:rsid w:val="00DB1267"/>
    <w:rsid w:val="00DB134F"/>
    <w:rsid w:val="00DB16DB"/>
    <w:rsid w:val="00DB1E2B"/>
    <w:rsid w:val="00DB264D"/>
    <w:rsid w:val="00DB2C61"/>
    <w:rsid w:val="00DB2D46"/>
    <w:rsid w:val="00DB331A"/>
    <w:rsid w:val="00DB3321"/>
    <w:rsid w:val="00DB34AA"/>
    <w:rsid w:val="00DB375C"/>
    <w:rsid w:val="00DB4882"/>
    <w:rsid w:val="00DB4C35"/>
    <w:rsid w:val="00DB5F8F"/>
    <w:rsid w:val="00DB63D7"/>
    <w:rsid w:val="00DB6CA2"/>
    <w:rsid w:val="00DB7460"/>
    <w:rsid w:val="00DC19D9"/>
    <w:rsid w:val="00DC23A4"/>
    <w:rsid w:val="00DC2C9E"/>
    <w:rsid w:val="00DC3F9F"/>
    <w:rsid w:val="00DC44D1"/>
    <w:rsid w:val="00DC460E"/>
    <w:rsid w:val="00DC4AEB"/>
    <w:rsid w:val="00DC51CD"/>
    <w:rsid w:val="00DC5EE8"/>
    <w:rsid w:val="00DC6382"/>
    <w:rsid w:val="00DC721C"/>
    <w:rsid w:val="00DC723C"/>
    <w:rsid w:val="00DC74BC"/>
    <w:rsid w:val="00DC789F"/>
    <w:rsid w:val="00DC7C3A"/>
    <w:rsid w:val="00DD0104"/>
    <w:rsid w:val="00DD039F"/>
    <w:rsid w:val="00DD04EF"/>
    <w:rsid w:val="00DD124A"/>
    <w:rsid w:val="00DD1C5A"/>
    <w:rsid w:val="00DD22BD"/>
    <w:rsid w:val="00DD2E93"/>
    <w:rsid w:val="00DD5031"/>
    <w:rsid w:val="00DD5854"/>
    <w:rsid w:val="00DD59DF"/>
    <w:rsid w:val="00DD5EC9"/>
    <w:rsid w:val="00DD7441"/>
    <w:rsid w:val="00DD7728"/>
    <w:rsid w:val="00DD7DC4"/>
    <w:rsid w:val="00DE071A"/>
    <w:rsid w:val="00DE098D"/>
    <w:rsid w:val="00DE10A1"/>
    <w:rsid w:val="00DE1376"/>
    <w:rsid w:val="00DE13B6"/>
    <w:rsid w:val="00DE2ECD"/>
    <w:rsid w:val="00DE5156"/>
    <w:rsid w:val="00DE55C1"/>
    <w:rsid w:val="00DE6917"/>
    <w:rsid w:val="00DF0794"/>
    <w:rsid w:val="00DF0A50"/>
    <w:rsid w:val="00DF1D5A"/>
    <w:rsid w:val="00DF2FAB"/>
    <w:rsid w:val="00DF3215"/>
    <w:rsid w:val="00DF3954"/>
    <w:rsid w:val="00DF3BE2"/>
    <w:rsid w:val="00DF47BA"/>
    <w:rsid w:val="00DF56B3"/>
    <w:rsid w:val="00DF5B98"/>
    <w:rsid w:val="00DF61F5"/>
    <w:rsid w:val="00DF706C"/>
    <w:rsid w:val="00E006FF"/>
    <w:rsid w:val="00E008B3"/>
    <w:rsid w:val="00E00C2B"/>
    <w:rsid w:val="00E00C2F"/>
    <w:rsid w:val="00E00D38"/>
    <w:rsid w:val="00E0132A"/>
    <w:rsid w:val="00E01BB4"/>
    <w:rsid w:val="00E01EE5"/>
    <w:rsid w:val="00E020CE"/>
    <w:rsid w:val="00E024A4"/>
    <w:rsid w:val="00E03122"/>
    <w:rsid w:val="00E05252"/>
    <w:rsid w:val="00E05323"/>
    <w:rsid w:val="00E05341"/>
    <w:rsid w:val="00E0538E"/>
    <w:rsid w:val="00E0600B"/>
    <w:rsid w:val="00E06455"/>
    <w:rsid w:val="00E068A9"/>
    <w:rsid w:val="00E06C62"/>
    <w:rsid w:val="00E06F25"/>
    <w:rsid w:val="00E10579"/>
    <w:rsid w:val="00E116B3"/>
    <w:rsid w:val="00E12570"/>
    <w:rsid w:val="00E1435D"/>
    <w:rsid w:val="00E1463D"/>
    <w:rsid w:val="00E14CEF"/>
    <w:rsid w:val="00E1501E"/>
    <w:rsid w:val="00E16C69"/>
    <w:rsid w:val="00E17862"/>
    <w:rsid w:val="00E17E59"/>
    <w:rsid w:val="00E17F63"/>
    <w:rsid w:val="00E20D9B"/>
    <w:rsid w:val="00E2105C"/>
    <w:rsid w:val="00E23753"/>
    <w:rsid w:val="00E25370"/>
    <w:rsid w:val="00E260BA"/>
    <w:rsid w:val="00E265D7"/>
    <w:rsid w:val="00E30847"/>
    <w:rsid w:val="00E30ACA"/>
    <w:rsid w:val="00E30ECC"/>
    <w:rsid w:val="00E3195E"/>
    <w:rsid w:val="00E320FD"/>
    <w:rsid w:val="00E3248D"/>
    <w:rsid w:val="00E32B47"/>
    <w:rsid w:val="00E33372"/>
    <w:rsid w:val="00E33641"/>
    <w:rsid w:val="00E33D91"/>
    <w:rsid w:val="00E33F27"/>
    <w:rsid w:val="00E340FB"/>
    <w:rsid w:val="00E3457F"/>
    <w:rsid w:val="00E34BE7"/>
    <w:rsid w:val="00E351CE"/>
    <w:rsid w:val="00E357E0"/>
    <w:rsid w:val="00E36277"/>
    <w:rsid w:val="00E36DFF"/>
    <w:rsid w:val="00E375DC"/>
    <w:rsid w:val="00E37A95"/>
    <w:rsid w:val="00E37B1D"/>
    <w:rsid w:val="00E37B7A"/>
    <w:rsid w:val="00E40C88"/>
    <w:rsid w:val="00E4154F"/>
    <w:rsid w:val="00E415D2"/>
    <w:rsid w:val="00E41711"/>
    <w:rsid w:val="00E419AA"/>
    <w:rsid w:val="00E41C27"/>
    <w:rsid w:val="00E41EE2"/>
    <w:rsid w:val="00E4230D"/>
    <w:rsid w:val="00E4264C"/>
    <w:rsid w:val="00E427BC"/>
    <w:rsid w:val="00E4408B"/>
    <w:rsid w:val="00E4447D"/>
    <w:rsid w:val="00E44655"/>
    <w:rsid w:val="00E44F1C"/>
    <w:rsid w:val="00E45A7D"/>
    <w:rsid w:val="00E45D76"/>
    <w:rsid w:val="00E4699B"/>
    <w:rsid w:val="00E46E92"/>
    <w:rsid w:val="00E477A2"/>
    <w:rsid w:val="00E50C72"/>
    <w:rsid w:val="00E51104"/>
    <w:rsid w:val="00E52568"/>
    <w:rsid w:val="00E52834"/>
    <w:rsid w:val="00E53673"/>
    <w:rsid w:val="00E541BC"/>
    <w:rsid w:val="00E549B2"/>
    <w:rsid w:val="00E5555A"/>
    <w:rsid w:val="00E563D7"/>
    <w:rsid w:val="00E5653B"/>
    <w:rsid w:val="00E565AE"/>
    <w:rsid w:val="00E5737B"/>
    <w:rsid w:val="00E60F3B"/>
    <w:rsid w:val="00E611CD"/>
    <w:rsid w:val="00E616E7"/>
    <w:rsid w:val="00E61BB9"/>
    <w:rsid w:val="00E61C74"/>
    <w:rsid w:val="00E61D0D"/>
    <w:rsid w:val="00E62072"/>
    <w:rsid w:val="00E627BC"/>
    <w:rsid w:val="00E62E60"/>
    <w:rsid w:val="00E62FE3"/>
    <w:rsid w:val="00E661FE"/>
    <w:rsid w:val="00E67841"/>
    <w:rsid w:val="00E709B1"/>
    <w:rsid w:val="00E71A6F"/>
    <w:rsid w:val="00E71F08"/>
    <w:rsid w:val="00E71FC5"/>
    <w:rsid w:val="00E720A5"/>
    <w:rsid w:val="00E72A91"/>
    <w:rsid w:val="00E732D3"/>
    <w:rsid w:val="00E73AEA"/>
    <w:rsid w:val="00E73C9B"/>
    <w:rsid w:val="00E74146"/>
    <w:rsid w:val="00E75341"/>
    <w:rsid w:val="00E75CF6"/>
    <w:rsid w:val="00E771ED"/>
    <w:rsid w:val="00E7755B"/>
    <w:rsid w:val="00E77CFE"/>
    <w:rsid w:val="00E77F2A"/>
    <w:rsid w:val="00E80330"/>
    <w:rsid w:val="00E8061A"/>
    <w:rsid w:val="00E807C2"/>
    <w:rsid w:val="00E813CB"/>
    <w:rsid w:val="00E81404"/>
    <w:rsid w:val="00E81C5C"/>
    <w:rsid w:val="00E81E26"/>
    <w:rsid w:val="00E81F04"/>
    <w:rsid w:val="00E837BC"/>
    <w:rsid w:val="00E83EFB"/>
    <w:rsid w:val="00E83F03"/>
    <w:rsid w:val="00E84599"/>
    <w:rsid w:val="00E852E0"/>
    <w:rsid w:val="00E8568B"/>
    <w:rsid w:val="00E864EC"/>
    <w:rsid w:val="00E86664"/>
    <w:rsid w:val="00E866ED"/>
    <w:rsid w:val="00E86842"/>
    <w:rsid w:val="00E86C74"/>
    <w:rsid w:val="00E90930"/>
    <w:rsid w:val="00E90A2F"/>
    <w:rsid w:val="00E90F13"/>
    <w:rsid w:val="00E91664"/>
    <w:rsid w:val="00E91B23"/>
    <w:rsid w:val="00E920AF"/>
    <w:rsid w:val="00E92D16"/>
    <w:rsid w:val="00E933EB"/>
    <w:rsid w:val="00E93689"/>
    <w:rsid w:val="00E944D8"/>
    <w:rsid w:val="00E9488C"/>
    <w:rsid w:val="00E9497E"/>
    <w:rsid w:val="00E968E7"/>
    <w:rsid w:val="00E97350"/>
    <w:rsid w:val="00E97E06"/>
    <w:rsid w:val="00EA0854"/>
    <w:rsid w:val="00EA233B"/>
    <w:rsid w:val="00EA2390"/>
    <w:rsid w:val="00EA344E"/>
    <w:rsid w:val="00EA4789"/>
    <w:rsid w:val="00EA5449"/>
    <w:rsid w:val="00EA5F68"/>
    <w:rsid w:val="00EB07DF"/>
    <w:rsid w:val="00EB0A7D"/>
    <w:rsid w:val="00EB1281"/>
    <w:rsid w:val="00EB18F2"/>
    <w:rsid w:val="00EB28A3"/>
    <w:rsid w:val="00EB2EBD"/>
    <w:rsid w:val="00EB2FB7"/>
    <w:rsid w:val="00EB307F"/>
    <w:rsid w:val="00EB3BA0"/>
    <w:rsid w:val="00EB4654"/>
    <w:rsid w:val="00EB5905"/>
    <w:rsid w:val="00EB668E"/>
    <w:rsid w:val="00EB682C"/>
    <w:rsid w:val="00EC019D"/>
    <w:rsid w:val="00EC12EE"/>
    <w:rsid w:val="00EC1D2C"/>
    <w:rsid w:val="00EC3A28"/>
    <w:rsid w:val="00EC4735"/>
    <w:rsid w:val="00EC4D70"/>
    <w:rsid w:val="00EC6CFD"/>
    <w:rsid w:val="00ED06F1"/>
    <w:rsid w:val="00ED072E"/>
    <w:rsid w:val="00ED0B74"/>
    <w:rsid w:val="00ED1F85"/>
    <w:rsid w:val="00ED1FB8"/>
    <w:rsid w:val="00ED29CE"/>
    <w:rsid w:val="00ED3809"/>
    <w:rsid w:val="00ED50EB"/>
    <w:rsid w:val="00ED6EE3"/>
    <w:rsid w:val="00EE0858"/>
    <w:rsid w:val="00EE0E87"/>
    <w:rsid w:val="00EE114D"/>
    <w:rsid w:val="00EE1AF3"/>
    <w:rsid w:val="00EE307E"/>
    <w:rsid w:val="00EE32CA"/>
    <w:rsid w:val="00EE3AFA"/>
    <w:rsid w:val="00EE3D4A"/>
    <w:rsid w:val="00EE3E50"/>
    <w:rsid w:val="00EE3F67"/>
    <w:rsid w:val="00EE4309"/>
    <w:rsid w:val="00EE456A"/>
    <w:rsid w:val="00EE5BE6"/>
    <w:rsid w:val="00EE6468"/>
    <w:rsid w:val="00EE68C1"/>
    <w:rsid w:val="00EE698F"/>
    <w:rsid w:val="00EE72AC"/>
    <w:rsid w:val="00EE777A"/>
    <w:rsid w:val="00EE7D09"/>
    <w:rsid w:val="00EE7D27"/>
    <w:rsid w:val="00EE7E40"/>
    <w:rsid w:val="00EF101A"/>
    <w:rsid w:val="00EF1574"/>
    <w:rsid w:val="00EF1735"/>
    <w:rsid w:val="00EF1B1A"/>
    <w:rsid w:val="00EF24E6"/>
    <w:rsid w:val="00EF2BD5"/>
    <w:rsid w:val="00EF2EE7"/>
    <w:rsid w:val="00EF3E39"/>
    <w:rsid w:val="00EF660C"/>
    <w:rsid w:val="00EF6702"/>
    <w:rsid w:val="00EF75FD"/>
    <w:rsid w:val="00F010EA"/>
    <w:rsid w:val="00F0168B"/>
    <w:rsid w:val="00F01C9D"/>
    <w:rsid w:val="00F01F93"/>
    <w:rsid w:val="00F01FFF"/>
    <w:rsid w:val="00F027EB"/>
    <w:rsid w:val="00F0369C"/>
    <w:rsid w:val="00F04416"/>
    <w:rsid w:val="00F04475"/>
    <w:rsid w:val="00F0448F"/>
    <w:rsid w:val="00F0532C"/>
    <w:rsid w:val="00F0567C"/>
    <w:rsid w:val="00F05D4A"/>
    <w:rsid w:val="00F066A3"/>
    <w:rsid w:val="00F06A17"/>
    <w:rsid w:val="00F06B1B"/>
    <w:rsid w:val="00F07934"/>
    <w:rsid w:val="00F100E6"/>
    <w:rsid w:val="00F10CAB"/>
    <w:rsid w:val="00F110B5"/>
    <w:rsid w:val="00F1150A"/>
    <w:rsid w:val="00F127B2"/>
    <w:rsid w:val="00F12ACC"/>
    <w:rsid w:val="00F133C9"/>
    <w:rsid w:val="00F14364"/>
    <w:rsid w:val="00F15616"/>
    <w:rsid w:val="00F158A2"/>
    <w:rsid w:val="00F16878"/>
    <w:rsid w:val="00F17381"/>
    <w:rsid w:val="00F17D86"/>
    <w:rsid w:val="00F20AB1"/>
    <w:rsid w:val="00F2200D"/>
    <w:rsid w:val="00F2212E"/>
    <w:rsid w:val="00F2240F"/>
    <w:rsid w:val="00F24501"/>
    <w:rsid w:val="00F25825"/>
    <w:rsid w:val="00F25A66"/>
    <w:rsid w:val="00F26055"/>
    <w:rsid w:val="00F273F9"/>
    <w:rsid w:val="00F2757C"/>
    <w:rsid w:val="00F278FE"/>
    <w:rsid w:val="00F27A72"/>
    <w:rsid w:val="00F30B63"/>
    <w:rsid w:val="00F30F0E"/>
    <w:rsid w:val="00F30FD1"/>
    <w:rsid w:val="00F31224"/>
    <w:rsid w:val="00F3161F"/>
    <w:rsid w:val="00F3184F"/>
    <w:rsid w:val="00F318CA"/>
    <w:rsid w:val="00F339CE"/>
    <w:rsid w:val="00F341E8"/>
    <w:rsid w:val="00F35254"/>
    <w:rsid w:val="00F3588E"/>
    <w:rsid w:val="00F360B9"/>
    <w:rsid w:val="00F36BD9"/>
    <w:rsid w:val="00F37102"/>
    <w:rsid w:val="00F3752B"/>
    <w:rsid w:val="00F37967"/>
    <w:rsid w:val="00F37C24"/>
    <w:rsid w:val="00F37F33"/>
    <w:rsid w:val="00F37FDA"/>
    <w:rsid w:val="00F40103"/>
    <w:rsid w:val="00F4025D"/>
    <w:rsid w:val="00F40AC2"/>
    <w:rsid w:val="00F40D99"/>
    <w:rsid w:val="00F41805"/>
    <w:rsid w:val="00F41A3E"/>
    <w:rsid w:val="00F41AD7"/>
    <w:rsid w:val="00F42BB2"/>
    <w:rsid w:val="00F43CBD"/>
    <w:rsid w:val="00F44C90"/>
    <w:rsid w:val="00F4507B"/>
    <w:rsid w:val="00F46437"/>
    <w:rsid w:val="00F50008"/>
    <w:rsid w:val="00F5178E"/>
    <w:rsid w:val="00F51B2A"/>
    <w:rsid w:val="00F51D8D"/>
    <w:rsid w:val="00F52136"/>
    <w:rsid w:val="00F528D2"/>
    <w:rsid w:val="00F52FCD"/>
    <w:rsid w:val="00F5365B"/>
    <w:rsid w:val="00F54242"/>
    <w:rsid w:val="00F54A6B"/>
    <w:rsid w:val="00F552CB"/>
    <w:rsid w:val="00F554BD"/>
    <w:rsid w:val="00F55B74"/>
    <w:rsid w:val="00F55E34"/>
    <w:rsid w:val="00F55F4B"/>
    <w:rsid w:val="00F567F0"/>
    <w:rsid w:val="00F56E63"/>
    <w:rsid w:val="00F56FC3"/>
    <w:rsid w:val="00F57118"/>
    <w:rsid w:val="00F57B09"/>
    <w:rsid w:val="00F57B2D"/>
    <w:rsid w:val="00F57B91"/>
    <w:rsid w:val="00F57ED4"/>
    <w:rsid w:val="00F60643"/>
    <w:rsid w:val="00F6086A"/>
    <w:rsid w:val="00F61154"/>
    <w:rsid w:val="00F61B9C"/>
    <w:rsid w:val="00F62018"/>
    <w:rsid w:val="00F62C65"/>
    <w:rsid w:val="00F63648"/>
    <w:rsid w:val="00F64602"/>
    <w:rsid w:val="00F6478B"/>
    <w:rsid w:val="00F64DB6"/>
    <w:rsid w:val="00F65504"/>
    <w:rsid w:val="00F675E1"/>
    <w:rsid w:val="00F679CB"/>
    <w:rsid w:val="00F712D0"/>
    <w:rsid w:val="00F715E3"/>
    <w:rsid w:val="00F726C3"/>
    <w:rsid w:val="00F72847"/>
    <w:rsid w:val="00F72B0B"/>
    <w:rsid w:val="00F735C3"/>
    <w:rsid w:val="00F737F0"/>
    <w:rsid w:val="00F73E5E"/>
    <w:rsid w:val="00F740B3"/>
    <w:rsid w:val="00F7587E"/>
    <w:rsid w:val="00F76000"/>
    <w:rsid w:val="00F77293"/>
    <w:rsid w:val="00F77410"/>
    <w:rsid w:val="00F80411"/>
    <w:rsid w:val="00F8051F"/>
    <w:rsid w:val="00F8058B"/>
    <w:rsid w:val="00F8087C"/>
    <w:rsid w:val="00F809E8"/>
    <w:rsid w:val="00F82694"/>
    <w:rsid w:val="00F82BC6"/>
    <w:rsid w:val="00F844CC"/>
    <w:rsid w:val="00F84C05"/>
    <w:rsid w:val="00F85719"/>
    <w:rsid w:val="00F86221"/>
    <w:rsid w:val="00F8636F"/>
    <w:rsid w:val="00F86AE9"/>
    <w:rsid w:val="00F86FBA"/>
    <w:rsid w:val="00F87D9D"/>
    <w:rsid w:val="00F87E1D"/>
    <w:rsid w:val="00F91BDD"/>
    <w:rsid w:val="00F91CF6"/>
    <w:rsid w:val="00F91F89"/>
    <w:rsid w:val="00F921EA"/>
    <w:rsid w:val="00F923BD"/>
    <w:rsid w:val="00F92A63"/>
    <w:rsid w:val="00F94676"/>
    <w:rsid w:val="00F94E42"/>
    <w:rsid w:val="00F94E77"/>
    <w:rsid w:val="00F94EF2"/>
    <w:rsid w:val="00F9524F"/>
    <w:rsid w:val="00F95601"/>
    <w:rsid w:val="00F96579"/>
    <w:rsid w:val="00F96B29"/>
    <w:rsid w:val="00F9741B"/>
    <w:rsid w:val="00F97CAB"/>
    <w:rsid w:val="00FA021A"/>
    <w:rsid w:val="00FA0667"/>
    <w:rsid w:val="00FA2959"/>
    <w:rsid w:val="00FA2DFE"/>
    <w:rsid w:val="00FA3944"/>
    <w:rsid w:val="00FA47C7"/>
    <w:rsid w:val="00FA530D"/>
    <w:rsid w:val="00FA6054"/>
    <w:rsid w:val="00FA65A8"/>
    <w:rsid w:val="00FA6E3B"/>
    <w:rsid w:val="00FA73A2"/>
    <w:rsid w:val="00FA7D5B"/>
    <w:rsid w:val="00FB0053"/>
    <w:rsid w:val="00FB034D"/>
    <w:rsid w:val="00FB0EA3"/>
    <w:rsid w:val="00FB1056"/>
    <w:rsid w:val="00FB1C42"/>
    <w:rsid w:val="00FB1DB3"/>
    <w:rsid w:val="00FB1F5B"/>
    <w:rsid w:val="00FB28B1"/>
    <w:rsid w:val="00FB295F"/>
    <w:rsid w:val="00FB2BD2"/>
    <w:rsid w:val="00FB2C5F"/>
    <w:rsid w:val="00FB3722"/>
    <w:rsid w:val="00FB43D9"/>
    <w:rsid w:val="00FB49B1"/>
    <w:rsid w:val="00FB4A5B"/>
    <w:rsid w:val="00FB4C66"/>
    <w:rsid w:val="00FB5238"/>
    <w:rsid w:val="00FB5C72"/>
    <w:rsid w:val="00FB5ED7"/>
    <w:rsid w:val="00FB63CA"/>
    <w:rsid w:val="00FB71D3"/>
    <w:rsid w:val="00FB7626"/>
    <w:rsid w:val="00FC023A"/>
    <w:rsid w:val="00FC0404"/>
    <w:rsid w:val="00FC0F26"/>
    <w:rsid w:val="00FC10A2"/>
    <w:rsid w:val="00FC1E8F"/>
    <w:rsid w:val="00FC3E49"/>
    <w:rsid w:val="00FC53CC"/>
    <w:rsid w:val="00FC6240"/>
    <w:rsid w:val="00FC7174"/>
    <w:rsid w:val="00FD0F87"/>
    <w:rsid w:val="00FD13D9"/>
    <w:rsid w:val="00FD15D3"/>
    <w:rsid w:val="00FD15FF"/>
    <w:rsid w:val="00FD1745"/>
    <w:rsid w:val="00FD34A6"/>
    <w:rsid w:val="00FD3724"/>
    <w:rsid w:val="00FD4A84"/>
    <w:rsid w:val="00FD4DAD"/>
    <w:rsid w:val="00FD556B"/>
    <w:rsid w:val="00FD6205"/>
    <w:rsid w:val="00FD6B9A"/>
    <w:rsid w:val="00FD7C49"/>
    <w:rsid w:val="00FD7E0A"/>
    <w:rsid w:val="00FE0E33"/>
    <w:rsid w:val="00FE1B01"/>
    <w:rsid w:val="00FE1E12"/>
    <w:rsid w:val="00FE55C0"/>
    <w:rsid w:val="00FE5E61"/>
    <w:rsid w:val="00FE68C8"/>
    <w:rsid w:val="00FE6959"/>
    <w:rsid w:val="00FE6B5D"/>
    <w:rsid w:val="00FF0FB5"/>
    <w:rsid w:val="00FF11A7"/>
    <w:rsid w:val="00FF12E7"/>
    <w:rsid w:val="00FF185D"/>
    <w:rsid w:val="00FF2CEE"/>
    <w:rsid w:val="00FF5079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564A"/>
  <w15:docId w15:val="{C29E606E-71AD-442F-B7CF-F303D6BD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2C"/>
    <w:pPr>
      <w:spacing w:line="276" w:lineRule="auto"/>
      <w:ind w:firstLine="567"/>
      <w:jc w:val="left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035A"/>
    <w:pPr>
      <w:keepNext/>
      <w:keepLines/>
      <w:jc w:val="right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qFormat/>
    <w:rsid w:val="0029404B"/>
    <w:pPr>
      <w:keepNext/>
      <w:jc w:val="both"/>
      <w:outlineLvl w:val="1"/>
    </w:pPr>
    <w:rPr>
      <w:bCs/>
      <w:iCs/>
      <w:szCs w:val="20"/>
    </w:rPr>
  </w:style>
  <w:style w:type="paragraph" w:styleId="7">
    <w:name w:val="heading 7"/>
    <w:basedOn w:val="a"/>
    <w:next w:val="a"/>
    <w:link w:val="70"/>
    <w:qFormat/>
    <w:rsid w:val="0029404B"/>
    <w:pPr>
      <w:keepNext/>
      <w:tabs>
        <w:tab w:val="left" w:pos="1843"/>
      </w:tabs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5A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rsid w:val="0029404B"/>
    <w:rPr>
      <w:rFonts w:ascii="Times New Roman" w:hAnsi="Times New Roman" w:cs="Times New Roman"/>
      <w:bCs/>
      <w:i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9404B"/>
    <w:rPr>
      <w:rFonts w:ascii="Times New Roman" w:eastAsia="Times New Roman" w:hAnsi="Times New Roman"/>
      <w:b/>
      <w:sz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29404B"/>
  </w:style>
  <w:style w:type="character" w:styleId="a3">
    <w:name w:val="Strong"/>
    <w:basedOn w:val="a0"/>
    <w:uiPriority w:val="99"/>
    <w:qFormat/>
    <w:rsid w:val="0029404B"/>
    <w:rPr>
      <w:b/>
      <w:bCs/>
    </w:rPr>
  </w:style>
  <w:style w:type="paragraph" w:styleId="a4">
    <w:name w:val="Body Text Indent"/>
    <w:basedOn w:val="a"/>
    <w:link w:val="a5"/>
    <w:uiPriority w:val="99"/>
    <w:semiHidden/>
    <w:unhideWhenUsed/>
    <w:rsid w:val="00C25DB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25DB7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C25DB7"/>
    <w:pPr>
      <w:widowControl w:val="0"/>
      <w:suppressLineNumbers/>
      <w:suppressAutoHyphens/>
      <w:spacing w:line="360" w:lineRule="auto"/>
      <w:jc w:val="both"/>
    </w:pPr>
    <w:rPr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C25D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25DB7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C7C3A"/>
    <w:pPr>
      <w:ind w:left="720"/>
      <w:contextualSpacing/>
    </w:pPr>
  </w:style>
  <w:style w:type="paragraph" w:styleId="22">
    <w:name w:val="Body Text Indent 2"/>
    <w:basedOn w:val="a"/>
    <w:link w:val="23"/>
    <w:uiPriority w:val="99"/>
    <w:unhideWhenUsed/>
    <w:rsid w:val="00123CB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123CB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2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91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A1DCE"/>
    <w:pPr>
      <w:spacing w:before="100" w:beforeAutospacing="1" w:after="100" w:afterAutospacing="1" w:line="240" w:lineRule="auto"/>
      <w:ind w:firstLine="0"/>
    </w:pPr>
    <w:rPr>
      <w:szCs w:val="24"/>
    </w:rPr>
  </w:style>
  <w:style w:type="character" w:customStyle="1" w:styleId="apple-converted-space">
    <w:name w:val="apple-converted-space"/>
    <w:basedOn w:val="a0"/>
    <w:rsid w:val="00C877E5"/>
  </w:style>
  <w:style w:type="character" w:customStyle="1" w:styleId="mw-headline">
    <w:name w:val="mw-headline"/>
    <w:basedOn w:val="a0"/>
    <w:uiPriority w:val="99"/>
    <w:rsid w:val="00BE6FD1"/>
  </w:style>
  <w:style w:type="character" w:customStyle="1" w:styleId="mw-editsection">
    <w:name w:val="mw-editsection"/>
    <w:basedOn w:val="a0"/>
    <w:rsid w:val="00BE6FD1"/>
  </w:style>
  <w:style w:type="character" w:customStyle="1" w:styleId="mw-editsection-bracket">
    <w:name w:val="mw-editsection-bracket"/>
    <w:basedOn w:val="a0"/>
    <w:rsid w:val="00BE6FD1"/>
  </w:style>
  <w:style w:type="character" w:styleId="aa">
    <w:name w:val="Hyperlink"/>
    <w:basedOn w:val="a0"/>
    <w:uiPriority w:val="99"/>
    <w:semiHidden/>
    <w:unhideWhenUsed/>
    <w:rsid w:val="00BE6FD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BE6FD1"/>
  </w:style>
  <w:style w:type="character" w:styleId="ab">
    <w:name w:val="Emphasis"/>
    <w:basedOn w:val="a0"/>
    <w:uiPriority w:val="99"/>
    <w:qFormat/>
    <w:rsid w:val="002073A0"/>
    <w:rPr>
      <w:i/>
      <w:iCs/>
    </w:rPr>
  </w:style>
  <w:style w:type="character" w:styleId="ac">
    <w:name w:val="footnote reference"/>
    <w:basedOn w:val="a0"/>
    <w:uiPriority w:val="99"/>
    <w:rsid w:val="00D7299D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D72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2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itemtextpassage1">
    <w:name w:val="b-serp-item__text_passage1"/>
    <w:basedOn w:val="a0"/>
    <w:uiPriority w:val="99"/>
    <w:rsid w:val="00D7299D"/>
    <w:rPr>
      <w:rFonts w:cs="Times New Roman"/>
      <w:b/>
      <w:bCs/>
    </w:rPr>
  </w:style>
  <w:style w:type="character" w:customStyle="1" w:styleId="categorydescription">
    <w:name w:val="categorydescription"/>
    <w:basedOn w:val="a0"/>
    <w:uiPriority w:val="99"/>
    <w:rsid w:val="00D7299D"/>
    <w:rPr>
      <w:rFonts w:cs="Times New Roman"/>
    </w:rPr>
  </w:style>
  <w:style w:type="paragraph" w:customStyle="1" w:styleId="sdfootnote-western">
    <w:name w:val="sdfootnote-western"/>
    <w:basedOn w:val="a"/>
    <w:uiPriority w:val="99"/>
    <w:rsid w:val="00D7299D"/>
    <w:pPr>
      <w:spacing w:before="165" w:after="165" w:line="255" w:lineRule="atLeast"/>
      <w:ind w:left="300" w:right="150" w:firstLine="0"/>
      <w:jc w:val="both"/>
    </w:pPr>
    <w:rPr>
      <w:rFonts w:ascii="Verdana" w:eastAsia="Calibri" w:hAnsi="Verdana"/>
      <w:i/>
      <w:iCs/>
      <w:color w:val="3F3F3F"/>
      <w:sz w:val="18"/>
      <w:szCs w:val="18"/>
    </w:rPr>
  </w:style>
  <w:style w:type="character" w:styleId="HTML1">
    <w:name w:val="HTML Definition"/>
    <w:basedOn w:val="a0"/>
    <w:uiPriority w:val="99"/>
    <w:rsid w:val="00D7299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1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9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8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://ru.wikipedia.org/wiki/%D0%AD%D0%B2%D1%80%D0%B8%D1%81%D1%82%D0%B8%D0%BA%D0%B0" TargetMode="External"/><Relationship Id="rId18" Type="http://schemas.openxmlformats.org/officeDocument/2006/relationships/hyperlink" Target="http://ru.wikipedia.org/w/index.php?title=%D0%9C%D0%B5%D1%82%D0%BE%D0%B4_%D1%84%D0%BE%D0%BA%D0%B0%D0%BB%D1%8C%D0%BD%D1%8B%D1%85_%D0%BE%D0%B1%D1%8A%D0%B5%D0%BA%D1%82%D0%BE%D0%B2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tshuller.ru/triz/tools.asp" TargetMode="External"/><Relationship Id="rId7" Type="http://schemas.openxmlformats.org/officeDocument/2006/relationships/diagramLayout" Target="diagrams/layout1.xml"/><Relationship Id="rId12" Type="http://schemas.openxmlformats.org/officeDocument/2006/relationships/hyperlink" Target="http://ru.wikipedia.org/wiki/%D0%9D%D0%B0%D1%83%D0%BA%D0%B0" TargetMode="External"/><Relationship Id="rId17" Type="http://schemas.openxmlformats.org/officeDocument/2006/relationships/hyperlink" Target="http://ru.wikipedia.org/wiki/%D0%9C%D0%BE%D1%80%D1%84%D0%BE%D0%BB%D0%BE%D0%B3%D0%B8%D1%87%D0%B5%D1%81%D0%BA%D0%B8%D0%B9_%D0%B0%D0%BD%D0%B0%D0%BB%D0%B8%D0%B7_(%D0%A2%D0%A0%D0%98%D0%97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C%D0%B5%D1%82%D0%BE%D0%B4_%D1%81%D0%B8%D0%BD%D0%B5%D0%BA%D1%82%D0%B8%D0%BA%D0%B8" TargetMode="External"/><Relationship Id="rId20" Type="http://schemas.openxmlformats.org/officeDocument/2006/relationships/hyperlink" Target="http://www.altshuller.ru/bibliography1/contents1.asp" TargetMode="Externa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schools.keldysh.ru/courses/e-portfolio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C%D0%BE%D0%B7%D0%B3%D0%BE%D0%B2%D0%BE%D0%B9_%D1%88%D1%82%D1%83%D1%80%D0%BC" TargetMode="External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hyperlink" Target="http://ru.wikipedia.org/wiki/%D0%9C%D0%B5%D1%82%D0%BE%D0%B4_%D0%BA%D0%BE%D0%BD%D1%82%D1%80%D0%BE%D0%BB%D1%8C%D0%BD%D1%8B%D1%85_%D0%B2%D0%BE%D0%BF%D1%80%D0%BE%D1%81%D0%BE%D0%B2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://ru.wikipedia.org/wiki/%D0%9C%D0%B5%D1%82%D0%BE%D0%B4_%D0%BF%D1%80%D0%BE%D0%B1_%D0%B8_%D0%BE%D1%88%D0%B8%D0%B1%D0%BE%D0%BA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FE17FD-B3E3-456D-A451-B3F5F0BFD8BE}" type="doc">
      <dgm:prSet loTypeId="urn:microsoft.com/office/officeart/2005/8/layout/radial3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E0B2332D-A0D3-46A0-85F6-ACF5D75A6DA2}">
      <dgm:prSet phldrT="[Текст]" custT="1"/>
      <dgm:spPr/>
      <dgm:t>
        <a:bodyPr/>
        <a:lstStyle/>
        <a:p>
          <a:r>
            <a:rPr lang="ru-RU" sz="900" b="1">
              <a:solidFill>
                <a:srgbClr val="C00000"/>
              </a:solidFill>
            </a:rPr>
            <a:t>Педагогическая технология</a:t>
          </a:r>
        </a:p>
      </dgm:t>
    </dgm:pt>
    <dgm:pt modelId="{3FB5BB6B-F549-4E6F-9502-9A2220C73E5C}" type="parTrans" cxnId="{98CBD90D-AAB7-448B-879F-44B33267F5CE}">
      <dgm:prSet/>
      <dgm:spPr/>
      <dgm:t>
        <a:bodyPr/>
        <a:lstStyle/>
        <a:p>
          <a:endParaRPr lang="ru-RU" sz="600"/>
        </a:p>
      </dgm:t>
    </dgm:pt>
    <dgm:pt modelId="{61B3178D-7115-4DA9-ACE0-3D75961F3C74}" type="sibTrans" cxnId="{98CBD90D-AAB7-448B-879F-44B33267F5CE}">
      <dgm:prSet/>
      <dgm:spPr/>
      <dgm:t>
        <a:bodyPr/>
        <a:lstStyle/>
        <a:p>
          <a:endParaRPr lang="ru-RU" sz="600"/>
        </a:p>
      </dgm:t>
    </dgm:pt>
    <dgm:pt modelId="{73A8AA1B-65C8-4128-AE7D-54C7A8E4AAED}">
      <dgm:prSet phldrT="[Текст]" custT="1"/>
      <dgm:spPr/>
      <dgm:t>
        <a:bodyPr/>
        <a:lstStyle/>
        <a:p>
          <a:r>
            <a:rPr lang="ru-RU" sz="600"/>
            <a:t>Средства взаимодействия</a:t>
          </a:r>
        </a:p>
      </dgm:t>
    </dgm:pt>
    <dgm:pt modelId="{BC39337B-F18F-4CD1-934F-57342821F404}" type="parTrans" cxnId="{6227F092-521E-43E8-9DD5-A4136CE3E3BF}">
      <dgm:prSet custT="1"/>
      <dgm:spPr/>
      <dgm:t>
        <a:bodyPr/>
        <a:lstStyle/>
        <a:p>
          <a:endParaRPr lang="ru-RU" sz="600"/>
        </a:p>
      </dgm:t>
    </dgm:pt>
    <dgm:pt modelId="{717A92DF-FAA8-48E9-B358-CB218A26F1CD}" type="sibTrans" cxnId="{6227F092-521E-43E8-9DD5-A4136CE3E3BF}">
      <dgm:prSet/>
      <dgm:spPr/>
      <dgm:t>
        <a:bodyPr/>
        <a:lstStyle/>
        <a:p>
          <a:endParaRPr lang="ru-RU" sz="600"/>
        </a:p>
      </dgm:t>
    </dgm:pt>
    <dgm:pt modelId="{565C13DA-CCAE-41DD-A30C-4712C944FB65}">
      <dgm:prSet phldrT="[Текст]" custT="1"/>
      <dgm:spPr/>
      <dgm:t>
        <a:bodyPr/>
        <a:lstStyle/>
        <a:p>
          <a:r>
            <a:rPr lang="ru-RU" sz="600"/>
            <a:t>Результат деятельности</a:t>
          </a:r>
        </a:p>
      </dgm:t>
    </dgm:pt>
    <dgm:pt modelId="{769521E2-5B06-4F96-87B7-A8F1812116A8}" type="parTrans" cxnId="{9CC8D3A3-A236-48A5-AE60-CC93B4986672}">
      <dgm:prSet custT="1"/>
      <dgm:spPr/>
      <dgm:t>
        <a:bodyPr/>
        <a:lstStyle/>
        <a:p>
          <a:endParaRPr lang="ru-RU" sz="600"/>
        </a:p>
      </dgm:t>
    </dgm:pt>
    <dgm:pt modelId="{2694F303-8473-45F8-B052-624CBF5798AA}" type="sibTrans" cxnId="{9CC8D3A3-A236-48A5-AE60-CC93B4986672}">
      <dgm:prSet/>
      <dgm:spPr/>
      <dgm:t>
        <a:bodyPr/>
        <a:lstStyle/>
        <a:p>
          <a:endParaRPr lang="ru-RU" sz="600"/>
        </a:p>
      </dgm:t>
    </dgm:pt>
    <dgm:pt modelId="{13DFDF6C-BB4B-4081-9755-48F2E89836DD}">
      <dgm:prSet phldrT="[Текст]" custT="1"/>
      <dgm:spPr/>
      <dgm:t>
        <a:bodyPr/>
        <a:lstStyle/>
        <a:p>
          <a:r>
            <a:rPr lang="ru-RU" sz="600"/>
            <a:t>Организация учебного процесса</a:t>
          </a:r>
        </a:p>
      </dgm:t>
    </dgm:pt>
    <dgm:pt modelId="{B11206D2-A3BF-4DE2-B419-354FDECC3CAB}" type="parTrans" cxnId="{4C5AEB9B-3E57-4437-8080-DFD04E06946D}">
      <dgm:prSet custT="1"/>
      <dgm:spPr/>
      <dgm:t>
        <a:bodyPr/>
        <a:lstStyle/>
        <a:p>
          <a:endParaRPr lang="ru-RU" sz="600"/>
        </a:p>
      </dgm:t>
    </dgm:pt>
    <dgm:pt modelId="{EB7FD387-234E-4949-A61C-C416EBBADA57}" type="sibTrans" cxnId="{4C5AEB9B-3E57-4437-8080-DFD04E06946D}">
      <dgm:prSet/>
      <dgm:spPr/>
      <dgm:t>
        <a:bodyPr/>
        <a:lstStyle/>
        <a:p>
          <a:endParaRPr lang="ru-RU" sz="600"/>
        </a:p>
      </dgm:t>
    </dgm:pt>
    <dgm:pt modelId="{9CF48FB4-EF99-4C95-9A0F-5BBE470E0876}">
      <dgm:prSet phldrT="[Текст]" custT="1"/>
      <dgm:spPr/>
      <dgm:t>
        <a:bodyPr/>
        <a:lstStyle/>
        <a:p>
          <a:r>
            <a:rPr lang="ru-RU" sz="600"/>
            <a:t>Ученик - учитель</a:t>
          </a:r>
        </a:p>
      </dgm:t>
    </dgm:pt>
    <dgm:pt modelId="{7B5DE54C-6FEA-4CC4-99D8-B201D03F80B7}" type="parTrans" cxnId="{2BE65E63-6828-465C-9B09-1757EB1516AC}">
      <dgm:prSet custT="1"/>
      <dgm:spPr/>
      <dgm:t>
        <a:bodyPr/>
        <a:lstStyle/>
        <a:p>
          <a:endParaRPr lang="ru-RU" sz="600"/>
        </a:p>
      </dgm:t>
    </dgm:pt>
    <dgm:pt modelId="{CFB19BCF-0B33-4D3C-BE06-12F0FE402E32}" type="sibTrans" cxnId="{2BE65E63-6828-465C-9B09-1757EB1516AC}">
      <dgm:prSet/>
      <dgm:spPr/>
      <dgm:t>
        <a:bodyPr/>
        <a:lstStyle/>
        <a:p>
          <a:endParaRPr lang="ru-RU" sz="600"/>
        </a:p>
      </dgm:t>
    </dgm:pt>
    <dgm:pt modelId="{BB65812D-9E92-4C9B-ADB3-BF9E9B9D70D5}">
      <dgm:prSet custT="1"/>
      <dgm:spPr>
        <a:solidFill>
          <a:srgbClr val="FF0000">
            <a:alpha val="51000"/>
          </a:srgbClr>
        </a:solidFill>
      </dgm:spPr>
      <dgm:t>
        <a:bodyPr/>
        <a:lstStyle/>
        <a:p>
          <a:r>
            <a:rPr lang="ru-RU" sz="600"/>
            <a:t>Цели обучения</a:t>
          </a:r>
        </a:p>
      </dgm:t>
    </dgm:pt>
    <dgm:pt modelId="{E8455DA2-7C64-49EA-92D7-F012715C4FC2}" type="parTrans" cxnId="{F0E10B77-FB3B-4DEA-8676-74D3D015A1B5}">
      <dgm:prSet custT="1"/>
      <dgm:spPr/>
      <dgm:t>
        <a:bodyPr/>
        <a:lstStyle/>
        <a:p>
          <a:endParaRPr lang="ru-RU" sz="600"/>
        </a:p>
      </dgm:t>
    </dgm:pt>
    <dgm:pt modelId="{BBD28C8A-7C5B-4CF7-9681-BEE7F8DBB5EB}" type="sibTrans" cxnId="{F0E10B77-FB3B-4DEA-8676-74D3D015A1B5}">
      <dgm:prSet/>
      <dgm:spPr/>
      <dgm:t>
        <a:bodyPr/>
        <a:lstStyle/>
        <a:p>
          <a:endParaRPr lang="ru-RU" sz="600"/>
        </a:p>
      </dgm:t>
    </dgm:pt>
    <dgm:pt modelId="{9C59FD02-F7AF-4069-81E4-5DCC8B032A80}">
      <dgm:prSet custT="1"/>
      <dgm:spPr/>
      <dgm:t>
        <a:bodyPr/>
        <a:lstStyle/>
        <a:p>
          <a:r>
            <a:rPr lang="ru-RU" sz="600"/>
            <a:t>Содержание обучения</a:t>
          </a:r>
        </a:p>
      </dgm:t>
    </dgm:pt>
    <dgm:pt modelId="{73D632AE-A4C5-4B0A-A823-D21DBED6A6B9}" type="parTrans" cxnId="{3F9634A8-D798-46AB-9A00-EB228B7BF32A}">
      <dgm:prSet custT="1"/>
      <dgm:spPr/>
      <dgm:t>
        <a:bodyPr/>
        <a:lstStyle/>
        <a:p>
          <a:endParaRPr lang="ru-RU" sz="600"/>
        </a:p>
      </dgm:t>
    </dgm:pt>
    <dgm:pt modelId="{05AEE690-AB15-4038-B4EB-A5F1FA6661A3}" type="sibTrans" cxnId="{3F9634A8-D798-46AB-9A00-EB228B7BF32A}">
      <dgm:prSet/>
      <dgm:spPr/>
      <dgm:t>
        <a:bodyPr/>
        <a:lstStyle/>
        <a:p>
          <a:endParaRPr lang="ru-RU" sz="600"/>
        </a:p>
      </dgm:t>
    </dgm:pt>
    <dgm:pt modelId="{310AD3A0-01D3-4F0C-98A5-C7DCD95AC756}" type="pres">
      <dgm:prSet presAssocID="{58FE17FD-B3E3-456D-A451-B3F5F0BFD8BE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94E26C-AF24-4108-BB73-059370B44174}" type="pres">
      <dgm:prSet presAssocID="{58FE17FD-B3E3-456D-A451-B3F5F0BFD8BE}" presName="radial" presStyleCnt="0">
        <dgm:presLayoutVars>
          <dgm:animLvl val="ctr"/>
        </dgm:presLayoutVars>
      </dgm:prSet>
      <dgm:spPr/>
    </dgm:pt>
    <dgm:pt modelId="{3778BAB1-037E-4E3F-BBCC-F8FA9D6B1EE3}" type="pres">
      <dgm:prSet presAssocID="{E0B2332D-A0D3-46A0-85F6-ACF5D75A6DA2}" presName="centerShape" presStyleLbl="vennNode1" presStyleIdx="0" presStyleCnt="7" custLinFactNeighborX="1550" custLinFactNeighborY="1549"/>
      <dgm:spPr/>
      <dgm:t>
        <a:bodyPr/>
        <a:lstStyle/>
        <a:p>
          <a:endParaRPr lang="ru-RU"/>
        </a:p>
      </dgm:t>
    </dgm:pt>
    <dgm:pt modelId="{DB6DCC61-32AA-467E-9263-210C97280EFD}" type="pres">
      <dgm:prSet presAssocID="{BB65812D-9E92-4C9B-ADB3-BF9E9B9D70D5}" presName="node" presStyleLbl="vennNode1" presStyleIdx="1" presStyleCnt="7" custRadScaleRad="82181" custRadScaleInc="12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0F7A39-4670-478D-817E-E8662EBC4FBA}" type="pres">
      <dgm:prSet presAssocID="{9C59FD02-F7AF-4069-81E4-5DCC8B032A80}" presName="node" presStyleLbl="vennNode1" presStyleIdx="2" presStyleCnt="7" custRadScaleRad="87046" custRadScaleInc="-29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A386FA-86A3-4E05-A1D6-8695366AA109}" type="pres">
      <dgm:prSet presAssocID="{73A8AA1B-65C8-4128-AE7D-54C7A8E4AAED}" presName="node" presStyleLbl="vennNode1" presStyleIdx="3" presStyleCnt="7" custRadScaleRad="85284" custRadScaleInc="-53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E45BD1-427D-4DD4-BFFD-F098C02CDEC8}" type="pres">
      <dgm:prSet presAssocID="{565C13DA-CCAE-41DD-A30C-4712C944FB65}" presName="node" presStyleLbl="vennNode1" presStyleIdx="4" presStyleCnt="7" custScaleX="107719" custScaleY="109270" custRadScaleRad="86425" custRadScaleInc="-34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9539C9-A0B8-4FAE-8FFD-6CF6AE1C8643}" type="pres">
      <dgm:prSet presAssocID="{13DFDF6C-BB4B-4081-9755-48F2E89836DD}" presName="node" presStyleLbl="vennNode1" presStyleIdx="5" presStyleCnt="7" custScaleX="107655" custScaleY="108394" custRadScaleRad="85459" custRadScaleInc="5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29B347-AFE2-4743-BE92-639E2BA5F493}" type="pres">
      <dgm:prSet presAssocID="{9CF48FB4-EF99-4C95-9A0F-5BBE470E0876}" presName="node" presStyleLbl="vennNode1" presStyleIdx="6" presStyleCnt="7" custRadScaleRad="85961" custRadScaleInc="9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DCFEBAB-F752-4C9F-B43E-E495758D2374}" type="presOf" srcId="{73A8AA1B-65C8-4128-AE7D-54C7A8E4AAED}" destId="{F6A386FA-86A3-4E05-A1D6-8695366AA109}" srcOrd="0" destOrd="0" presId="urn:microsoft.com/office/officeart/2005/8/layout/radial3"/>
    <dgm:cxn modelId="{F0CD88FF-BD7C-4A54-B979-C412F58F3CB6}" type="presOf" srcId="{13DFDF6C-BB4B-4081-9755-48F2E89836DD}" destId="{BD9539C9-A0B8-4FAE-8FFD-6CF6AE1C8643}" srcOrd="0" destOrd="0" presId="urn:microsoft.com/office/officeart/2005/8/layout/radial3"/>
    <dgm:cxn modelId="{9E34D1B9-E0ED-4E18-9D5D-27A4C6188475}" type="presOf" srcId="{565C13DA-CCAE-41DD-A30C-4712C944FB65}" destId="{56E45BD1-427D-4DD4-BFFD-F098C02CDEC8}" srcOrd="0" destOrd="0" presId="urn:microsoft.com/office/officeart/2005/8/layout/radial3"/>
    <dgm:cxn modelId="{4ED494A4-BC8A-4114-93D3-D63A0541C7A6}" type="presOf" srcId="{E0B2332D-A0D3-46A0-85F6-ACF5D75A6DA2}" destId="{3778BAB1-037E-4E3F-BBCC-F8FA9D6B1EE3}" srcOrd="0" destOrd="0" presId="urn:microsoft.com/office/officeart/2005/8/layout/radial3"/>
    <dgm:cxn modelId="{CCFDABC4-8ECC-4DBA-ADF4-EC780B4B070B}" type="presOf" srcId="{9CF48FB4-EF99-4C95-9A0F-5BBE470E0876}" destId="{A829B347-AFE2-4743-BE92-639E2BA5F493}" srcOrd="0" destOrd="0" presId="urn:microsoft.com/office/officeart/2005/8/layout/radial3"/>
    <dgm:cxn modelId="{5B1BA8EC-7BC4-426C-884A-6BCD5D3E27C6}" type="presOf" srcId="{58FE17FD-B3E3-456D-A451-B3F5F0BFD8BE}" destId="{310AD3A0-01D3-4F0C-98A5-C7DCD95AC756}" srcOrd="0" destOrd="0" presId="urn:microsoft.com/office/officeart/2005/8/layout/radial3"/>
    <dgm:cxn modelId="{2BE65E63-6828-465C-9B09-1757EB1516AC}" srcId="{E0B2332D-A0D3-46A0-85F6-ACF5D75A6DA2}" destId="{9CF48FB4-EF99-4C95-9A0F-5BBE470E0876}" srcOrd="5" destOrd="0" parTransId="{7B5DE54C-6FEA-4CC4-99D8-B201D03F80B7}" sibTransId="{CFB19BCF-0B33-4D3C-BE06-12F0FE402E32}"/>
    <dgm:cxn modelId="{9070885D-35EE-4516-A269-25550F0377FD}" type="presOf" srcId="{BB65812D-9E92-4C9B-ADB3-BF9E9B9D70D5}" destId="{DB6DCC61-32AA-467E-9263-210C97280EFD}" srcOrd="0" destOrd="0" presId="urn:microsoft.com/office/officeart/2005/8/layout/radial3"/>
    <dgm:cxn modelId="{F0E10B77-FB3B-4DEA-8676-74D3D015A1B5}" srcId="{E0B2332D-A0D3-46A0-85F6-ACF5D75A6DA2}" destId="{BB65812D-9E92-4C9B-ADB3-BF9E9B9D70D5}" srcOrd="0" destOrd="0" parTransId="{E8455DA2-7C64-49EA-92D7-F012715C4FC2}" sibTransId="{BBD28C8A-7C5B-4CF7-9681-BEE7F8DBB5EB}"/>
    <dgm:cxn modelId="{9CC8D3A3-A236-48A5-AE60-CC93B4986672}" srcId="{E0B2332D-A0D3-46A0-85F6-ACF5D75A6DA2}" destId="{565C13DA-CCAE-41DD-A30C-4712C944FB65}" srcOrd="3" destOrd="0" parTransId="{769521E2-5B06-4F96-87B7-A8F1812116A8}" sibTransId="{2694F303-8473-45F8-B052-624CBF5798AA}"/>
    <dgm:cxn modelId="{6227F092-521E-43E8-9DD5-A4136CE3E3BF}" srcId="{E0B2332D-A0D3-46A0-85F6-ACF5D75A6DA2}" destId="{73A8AA1B-65C8-4128-AE7D-54C7A8E4AAED}" srcOrd="2" destOrd="0" parTransId="{BC39337B-F18F-4CD1-934F-57342821F404}" sibTransId="{717A92DF-FAA8-48E9-B358-CB218A26F1CD}"/>
    <dgm:cxn modelId="{3F9634A8-D798-46AB-9A00-EB228B7BF32A}" srcId="{E0B2332D-A0D3-46A0-85F6-ACF5D75A6DA2}" destId="{9C59FD02-F7AF-4069-81E4-5DCC8B032A80}" srcOrd="1" destOrd="0" parTransId="{73D632AE-A4C5-4B0A-A823-D21DBED6A6B9}" sibTransId="{05AEE690-AB15-4038-B4EB-A5F1FA6661A3}"/>
    <dgm:cxn modelId="{98CBD90D-AAB7-448B-879F-44B33267F5CE}" srcId="{58FE17FD-B3E3-456D-A451-B3F5F0BFD8BE}" destId="{E0B2332D-A0D3-46A0-85F6-ACF5D75A6DA2}" srcOrd="0" destOrd="0" parTransId="{3FB5BB6B-F549-4E6F-9502-9A2220C73E5C}" sibTransId="{61B3178D-7115-4DA9-ACE0-3D75961F3C74}"/>
    <dgm:cxn modelId="{EC8D8F90-286E-4992-9EBF-63D6E0666B88}" type="presOf" srcId="{9C59FD02-F7AF-4069-81E4-5DCC8B032A80}" destId="{5B0F7A39-4670-478D-817E-E8662EBC4FBA}" srcOrd="0" destOrd="0" presId="urn:microsoft.com/office/officeart/2005/8/layout/radial3"/>
    <dgm:cxn modelId="{4C5AEB9B-3E57-4437-8080-DFD04E06946D}" srcId="{E0B2332D-A0D3-46A0-85F6-ACF5D75A6DA2}" destId="{13DFDF6C-BB4B-4081-9755-48F2E89836DD}" srcOrd="4" destOrd="0" parTransId="{B11206D2-A3BF-4DE2-B419-354FDECC3CAB}" sibTransId="{EB7FD387-234E-4949-A61C-C416EBBADA57}"/>
    <dgm:cxn modelId="{63806423-BE50-432C-8D4D-59253135127C}" type="presParOf" srcId="{310AD3A0-01D3-4F0C-98A5-C7DCD95AC756}" destId="{B794E26C-AF24-4108-BB73-059370B44174}" srcOrd="0" destOrd="0" presId="urn:microsoft.com/office/officeart/2005/8/layout/radial3"/>
    <dgm:cxn modelId="{136F0F43-6859-454D-9FFD-7717E27C9040}" type="presParOf" srcId="{B794E26C-AF24-4108-BB73-059370B44174}" destId="{3778BAB1-037E-4E3F-BBCC-F8FA9D6B1EE3}" srcOrd="0" destOrd="0" presId="urn:microsoft.com/office/officeart/2005/8/layout/radial3"/>
    <dgm:cxn modelId="{E70F5778-A51E-4BEE-ABF7-A069EF888385}" type="presParOf" srcId="{B794E26C-AF24-4108-BB73-059370B44174}" destId="{DB6DCC61-32AA-467E-9263-210C97280EFD}" srcOrd="1" destOrd="0" presId="urn:microsoft.com/office/officeart/2005/8/layout/radial3"/>
    <dgm:cxn modelId="{C8DD5783-B384-4EA3-92BB-21E5ADB85A3E}" type="presParOf" srcId="{B794E26C-AF24-4108-BB73-059370B44174}" destId="{5B0F7A39-4670-478D-817E-E8662EBC4FBA}" srcOrd="2" destOrd="0" presId="urn:microsoft.com/office/officeart/2005/8/layout/radial3"/>
    <dgm:cxn modelId="{6CB0694D-D28F-4A57-954F-6D991927712E}" type="presParOf" srcId="{B794E26C-AF24-4108-BB73-059370B44174}" destId="{F6A386FA-86A3-4E05-A1D6-8695366AA109}" srcOrd="3" destOrd="0" presId="urn:microsoft.com/office/officeart/2005/8/layout/radial3"/>
    <dgm:cxn modelId="{B4D32F9B-15FA-4716-9BE6-764903BCDC1F}" type="presParOf" srcId="{B794E26C-AF24-4108-BB73-059370B44174}" destId="{56E45BD1-427D-4DD4-BFFD-F098C02CDEC8}" srcOrd="4" destOrd="0" presId="urn:microsoft.com/office/officeart/2005/8/layout/radial3"/>
    <dgm:cxn modelId="{DFF3C91D-3FA7-46A8-921A-11EA2773039E}" type="presParOf" srcId="{B794E26C-AF24-4108-BB73-059370B44174}" destId="{BD9539C9-A0B8-4FAE-8FFD-6CF6AE1C8643}" srcOrd="5" destOrd="0" presId="urn:microsoft.com/office/officeart/2005/8/layout/radial3"/>
    <dgm:cxn modelId="{2CA6F9AF-7407-449E-AA20-5489D52D635C}" type="presParOf" srcId="{B794E26C-AF24-4108-BB73-059370B44174}" destId="{A829B347-AFE2-4743-BE92-639E2BA5F493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78BAB1-037E-4E3F-BBCC-F8FA9D6B1EE3}">
      <dsp:nvSpPr>
        <dsp:cNvPr id="0" name=""/>
        <dsp:cNvSpPr/>
      </dsp:nvSpPr>
      <dsp:spPr>
        <a:xfrm>
          <a:off x="1338844" y="511296"/>
          <a:ext cx="1247076" cy="1247076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rgbClr val="C00000"/>
              </a:solidFill>
            </a:rPr>
            <a:t>Педагогическая технология</a:t>
          </a:r>
        </a:p>
      </dsp:txBody>
      <dsp:txXfrm>
        <a:off x="1521474" y="693926"/>
        <a:ext cx="881816" cy="881816"/>
      </dsp:txXfrm>
    </dsp:sp>
    <dsp:sp modelId="{DB6DCC61-32AA-467E-9263-210C97280EFD}">
      <dsp:nvSpPr>
        <dsp:cNvPr id="0" name=""/>
        <dsp:cNvSpPr/>
      </dsp:nvSpPr>
      <dsp:spPr>
        <a:xfrm>
          <a:off x="1633957" y="130540"/>
          <a:ext cx="623538" cy="623538"/>
        </a:xfrm>
        <a:prstGeom prst="ellipse">
          <a:avLst/>
        </a:prstGeom>
        <a:solidFill>
          <a:srgbClr val="FF0000">
            <a:alpha val="51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Цели обучения</a:t>
          </a:r>
        </a:p>
      </dsp:txBody>
      <dsp:txXfrm>
        <a:off x="1725272" y="221855"/>
        <a:ext cx="440908" cy="440908"/>
      </dsp:txXfrm>
    </dsp:sp>
    <dsp:sp modelId="{5B0F7A39-4670-478D-817E-E8662EBC4FBA}">
      <dsp:nvSpPr>
        <dsp:cNvPr id="0" name=""/>
        <dsp:cNvSpPr/>
      </dsp:nvSpPr>
      <dsp:spPr>
        <a:xfrm>
          <a:off x="2226571" y="425900"/>
          <a:ext cx="623538" cy="623538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Содержание обучения</a:t>
          </a:r>
        </a:p>
      </dsp:txBody>
      <dsp:txXfrm>
        <a:off x="2317886" y="517215"/>
        <a:ext cx="440908" cy="440908"/>
      </dsp:txXfrm>
    </dsp:sp>
    <dsp:sp modelId="{F6A386FA-86A3-4E05-A1D6-8695366AA109}">
      <dsp:nvSpPr>
        <dsp:cNvPr id="0" name=""/>
        <dsp:cNvSpPr/>
      </dsp:nvSpPr>
      <dsp:spPr>
        <a:xfrm>
          <a:off x="2243606" y="1110297"/>
          <a:ext cx="623538" cy="623538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Средства взаимодействия</a:t>
          </a:r>
        </a:p>
      </dsp:txBody>
      <dsp:txXfrm>
        <a:off x="2334921" y="1201612"/>
        <a:ext cx="440908" cy="440908"/>
      </dsp:txXfrm>
    </dsp:sp>
    <dsp:sp modelId="{56E45BD1-427D-4DD4-BFFD-F098C02CDEC8}">
      <dsp:nvSpPr>
        <dsp:cNvPr id="0" name=""/>
        <dsp:cNvSpPr/>
      </dsp:nvSpPr>
      <dsp:spPr>
        <a:xfrm>
          <a:off x="1626922" y="1470425"/>
          <a:ext cx="671668" cy="681340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Результат деятельности</a:t>
          </a:r>
        </a:p>
      </dsp:txBody>
      <dsp:txXfrm>
        <a:off x="1725286" y="1570205"/>
        <a:ext cx="474940" cy="481780"/>
      </dsp:txXfrm>
    </dsp:sp>
    <dsp:sp modelId="{BD9539C9-A0B8-4FAE-8FFD-6CF6AE1C8643}">
      <dsp:nvSpPr>
        <dsp:cNvPr id="0" name=""/>
        <dsp:cNvSpPr/>
      </dsp:nvSpPr>
      <dsp:spPr>
        <a:xfrm>
          <a:off x="998655" y="1115515"/>
          <a:ext cx="671269" cy="675877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Организация учебного процесса</a:t>
          </a:r>
        </a:p>
      </dsp:txBody>
      <dsp:txXfrm>
        <a:off x="1096960" y="1214495"/>
        <a:ext cx="474659" cy="477917"/>
      </dsp:txXfrm>
    </dsp:sp>
    <dsp:sp modelId="{A829B347-AFE2-4743-BE92-639E2BA5F493}">
      <dsp:nvSpPr>
        <dsp:cNvPr id="0" name=""/>
        <dsp:cNvSpPr/>
      </dsp:nvSpPr>
      <dsp:spPr>
        <a:xfrm>
          <a:off x="1024299" y="442937"/>
          <a:ext cx="623538" cy="623538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Ученик - учитель</a:t>
          </a:r>
        </a:p>
      </dsp:txBody>
      <dsp:txXfrm>
        <a:off x="1115614" y="534252"/>
        <a:ext cx="440908" cy="4409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87F6-7563-44C1-A86B-0C38702D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8802</Words>
  <Characters>50178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ЦРТДиЮ</Company>
  <LinksUpToDate>false</LinksUpToDate>
  <CharactersWithSpaces>58863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ЦДТ</cp:lastModifiedBy>
  <cp:revision>5</cp:revision>
  <dcterms:created xsi:type="dcterms:W3CDTF">2015-01-05T09:16:00Z</dcterms:created>
  <dcterms:modified xsi:type="dcterms:W3CDTF">2023-04-06T06:27:00Z</dcterms:modified>
</cp:coreProperties>
</file>