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6B" w:rsidRPr="00B968C3" w:rsidRDefault="0079116B" w:rsidP="0079116B">
      <w:pPr>
        <w:jc w:val="center"/>
        <w:rPr>
          <w:rFonts w:ascii="Times New Roman" w:hAnsi="Times New Roman" w:cs="Times New Roman"/>
        </w:rPr>
      </w:pPr>
      <w:r w:rsidRPr="00B968C3">
        <w:rPr>
          <w:rFonts w:ascii="Times New Roman" w:hAnsi="Times New Roman" w:cs="Times New Roman"/>
        </w:rPr>
        <w:t>МУНИЦИПАЛЬНОЕ БЮДЖЕТНОЕ УЧРЕЖДЕНИЕ ДОПОЛНИТЕЛЬНОГО ОБРАЗОВАНИЯ – ЦЕНТР ДЕТСКОГО ТВОРЧЕСТВА</w:t>
      </w:r>
    </w:p>
    <w:p w:rsidR="0079116B" w:rsidRPr="00B968C3" w:rsidRDefault="0079116B" w:rsidP="0079116B">
      <w:pPr>
        <w:jc w:val="center"/>
        <w:rPr>
          <w:rFonts w:ascii="Times New Roman" w:hAnsi="Times New Roman" w:cs="Times New Roman"/>
        </w:rPr>
      </w:pPr>
    </w:p>
    <w:p w:rsidR="0079116B" w:rsidRPr="00B968C3" w:rsidRDefault="0079116B" w:rsidP="0079116B">
      <w:pPr>
        <w:jc w:val="center"/>
        <w:rPr>
          <w:rFonts w:ascii="Times New Roman" w:hAnsi="Times New Roman" w:cs="Times New Roman"/>
        </w:rPr>
      </w:pPr>
    </w:p>
    <w:p w:rsidR="0079116B" w:rsidRPr="00B968C3" w:rsidRDefault="0079116B" w:rsidP="0079116B">
      <w:pPr>
        <w:jc w:val="center"/>
        <w:rPr>
          <w:rFonts w:ascii="Times New Roman" w:hAnsi="Times New Roman" w:cs="Times New Roman"/>
        </w:rPr>
      </w:pPr>
    </w:p>
    <w:p w:rsidR="0079116B" w:rsidRPr="00B968C3" w:rsidRDefault="0079116B" w:rsidP="0079116B">
      <w:pPr>
        <w:jc w:val="center"/>
        <w:rPr>
          <w:rFonts w:ascii="Times New Roman" w:hAnsi="Times New Roman" w:cs="Times New Roman"/>
        </w:rPr>
      </w:pPr>
    </w:p>
    <w:p w:rsidR="0079116B" w:rsidRPr="00B968C3" w:rsidRDefault="0079116B" w:rsidP="0079116B">
      <w:pPr>
        <w:jc w:val="center"/>
        <w:rPr>
          <w:rFonts w:ascii="Times New Roman" w:hAnsi="Times New Roman" w:cs="Times New Roman"/>
        </w:rPr>
      </w:pPr>
    </w:p>
    <w:p w:rsidR="0079116B" w:rsidRPr="00B968C3" w:rsidRDefault="0079116B" w:rsidP="0079116B">
      <w:pPr>
        <w:jc w:val="center"/>
        <w:rPr>
          <w:rFonts w:ascii="Times New Roman" w:hAnsi="Times New Roman" w:cs="Times New Roman"/>
        </w:rPr>
      </w:pPr>
    </w:p>
    <w:p w:rsidR="0079116B" w:rsidRPr="00B968C3" w:rsidRDefault="0079116B" w:rsidP="0079116B">
      <w:pPr>
        <w:jc w:val="center"/>
        <w:rPr>
          <w:rFonts w:ascii="Times New Roman" w:hAnsi="Times New Roman" w:cs="Times New Roman"/>
        </w:rPr>
      </w:pPr>
    </w:p>
    <w:p w:rsidR="0079116B" w:rsidRPr="00B968C3" w:rsidRDefault="0079116B" w:rsidP="0079116B">
      <w:pPr>
        <w:jc w:val="center"/>
        <w:rPr>
          <w:rFonts w:ascii="Times New Roman" w:hAnsi="Times New Roman" w:cs="Times New Roman"/>
        </w:rPr>
      </w:pPr>
    </w:p>
    <w:p w:rsidR="0079116B" w:rsidRPr="00B968C3" w:rsidRDefault="0079116B" w:rsidP="0079116B">
      <w:pPr>
        <w:jc w:val="center"/>
        <w:rPr>
          <w:rFonts w:ascii="Times New Roman" w:hAnsi="Times New Roman" w:cs="Times New Roman"/>
          <w:b/>
        </w:rPr>
      </w:pPr>
    </w:p>
    <w:p w:rsidR="0079116B" w:rsidRPr="00B968C3" w:rsidRDefault="0079116B" w:rsidP="0079116B">
      <w:pPr>
        <w:ind w:left="-709"/>
        <w:jc w:val="center"/>
        <w:rPr>
          <w:rFonts w:ascii="Times New Roman" w:hAnsi="Times New Roman" w:cs="Times New Roman"/>
          <w:b/>
          <w:sz w:val="28"/>
        </w:rPr>
      </w:pPr>
      <w:r w:rsidRPr="00B968C3">
        <w:rPr>
          <w:rFonts w:ascii="Times New Roman" w:hAnsi="Times New Roman" w:cs="Times New Roman"/>
          <w:b/>
          <w:sz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968C3"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cs="Times New Roman"/>
          <w:b/>
          <w:sz w:val="28"/>
        </w:rPr>
        <w:t xml:space="preserve">СОСТАВЛЕНИЮ </w:t>
      </w:r>
      <w:r>
        <w:rPr>
          <w:rFonts w:ascii="Times New Roman" w:hAnsi="Times New Roman" w:cs="Times New Roman"/>
          <w:b/>
          <w:sz w:val="28"/>
        </w:rPr>
        <w:t xml:space="preserve">РАБОЧЕЙ ПРОГРАММЫ </w:t>
      </w:r>
    </w:p>
    <w:p w:rsidR="0079116B" w:rsidRPr="00B968C3" w:rsidRDefault="0079116B" w:rsidP="0079116B">
      <w:pPr>
        <w:ind w:left="-709"/>
        <w:jc w:val="center"/>
        <w:rPr>
          <w:rFonts w:ascii="Times New Roman" w:hAnsi="Times New Roman" w:cs="Times New Roman"/>
          <w:b/>
          <w:sz w:val="24"/>
        </w:rPr>
      </w:pPr>
    </w:p>
    <w:p w:rsidR="0079116B" w:rsidRPr="00B968C3" w:rsidRDefault="0079116B" w:rsidP="0079116B">
      <w:pPr>
        <w:ind w:left="-709"/>
        <w:jc w:val="center"/>
        <w:rPr>
          <w:rFonts w:ascii="Times New Roman" w:hAnsi="Times New Roman" w:cs="Times New Roman"/>
          <w:b/>
        </w:rPr>
      </w:pPr>
    </w:p>
    <w:p w:rsidR="0079116B" w:rsidRPr="00B968C3" w:rsidRDefault="0079116B" w:rsidP="0079116B">
      <w:pPr>
        <w:ind w:left="-709"/>
        <w:jc w:val="center"/>
        <w:rPr>
          <w:rFonts w:ascii="Times New Roman" w:hAnsi="Times New Roman" w:cs="Times New Roman"/>
          <w:b/>
        </w:rPr>
      </w:pPr>
    </w:p>
    <w:p w:rsidR="0079116B" w:rsidRPr="00B968C3" w:rsidRDefault="0079116B" w:rsidP="0079116B">
      <w:pPr>
        <w:ind w:left="-709"/>
        <w:jc w:val="center"/>
        <w:rPr>
          <w:rFonts w:ascii="Times New Roman" w:hAnsi="Times New Roman" w:cs="Times New Roman"/>
          <w:b/>
        </w:rPr>
      </w:pPr>
    </w:p>
    <w:p w:rsidR="0079116B" w:rsidRPr="00B968C3" w:rsidRDefault="0079116B" w:rsidP="0079116B">
      <w:pPr>
        <w:ind w:left="-709"/>
        <w:jc w:val="center"/>
        <w:rPr>
          <w:rFonts w:ascii="Times New Roman" w:hAnsi="Times New Roman" w:cs="Times New Roman"/>
          <w:b/>
        </w:rPr>
      </w:pPr>
    </w:p>
    <w:p w:rsidR="0079116B" w:rsidRPr="00B968C3" w:rsidRDefault="0079116B" w:rsidP="0079116B">
      <w:pPr>
        <w:ind w:left="-709"/>
        <w:jc w:val="center"/>
        <w:rPr>
          <w:rFonts w:ascii="Times New Roman" w:hAnsi="Times New Roman" w:cs="Times New Roman"/>
          <w:b/>
        </w:rPr>
      </w:pPr>
    </w:p>
    <w:p w:rsidR="0079116B" w:rsidRPr="00B968C3" w:rsidRDefault="0079116B" w:rsidP="0079116B">
      <w:pPr>
        <w:ind w:left="-709"/>
        <w:jc w:val="center"/>
        <w:rPr>
          <w:rFonts w:ascii="Times New Roman" w:hAnsi="Times New Roman" w:cs="Times New Roman"/>
          <w:b/>
        </w:rPr>
      </w:pPr>
    </w:p>
    <w:p w:rsidR="0079116B" w:rsidRPr="00B968C3" w:rsidRDefault="0079116B" w:rsidP="0079116B">
      <w:pPr>
        <w:ind w:left="-709"/>
        <w:jc w:val="center"/>
        <w:rPr>
          <w:rFonts w:ascii="Times New Roman" w:hAnsi="Times New Roman" w:cs="Times New Roman"/>
          <w:b/>
        </w:rPr>
      </w:pPr>
    </w:p>
    <w:p w:rsidR="0079116B" w:rsidRPr="00B968C3" w:rsidRDefault="0079116B" w:rsidP="0079116B">
      <w:pPr>
        <w:ind w:left="-709"/>
        <w:jc w:val="right"/>
        <w:rPr>
          <w:rFonts w:ascii="Times New Roman" w:hAnsi="Times New Roman" w:cs="Times New Roman"/>
          <w:b/>
        </w:rPr>
      </w:pPr>
      <w:r w:rsidRPr="00B968C3">
        <w:rPr>
          <w:rFonts w:ascii="Times New Roman" w:hAnsi="Times New Roman" w:cs="Times New Roman"/>
          <w:b/>
        </w:rPr>
        <w:t>Составитель:</w:t>
      </w:r>
    </w:p>
    <w:p w:rsidR="0079116B" w:rsidRPr="00B968C3" w:rsidRDefault="0079116B" w:rsidP="0079116B">
      <w:pPr>
        <w:ind w:left="-709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Мартенс</w:t>
      </w:r>
      <w:proofErr w:type="spellEnd"/>
      <w:r w:rsidRPr="00B968C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</w:t>
      </w:r>
      <w:r w:rsidRPr="00B968C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Н</w:t>
      </w:r>
      <w:r w:rsidRPr="00B968C3">
        <w:rPr>
          <w:rFonts w:ascii="Times New Roman" w:hAnsi="Times New Roman" w:cs="Times New Roman"/>
          <w:b/>
        </w:rPr>
        <w:t>.,</w:t>
      </w:r>
    </w:p>
    <w:p w:rsidR="0079116B" w:rsidRPr="00B968C3" w:rsidRDefault="0079116B" w:rsidP="0079116B">
      <w:pPr>
        <w:ind w:left="-709"/>
        <w:jc w:val="right"/>
        <w:rPr>
          <w:rFonts w:ascii="Times New Roman" w:hAnsi="Times New Roman" w:cs="Times New Roman"/>
          <w:b/>
        </w:rPr>
      </w:pPr>
      <w:r w:rsidRPr="00B968C3">
        <w:rPr>
          <w:rFonts w:ascii="Times New Roman" w:hAnsi="Times New Roman" w:cs="Times New Roman"/>
          <w:b/>
        </w:rPr>
        <w:t>методист</w:t>
      </w:r>
    </w:p>
    <w:p w:rsidR="0079116B" w:rsidRDefault="0079116B" w:rsidP="0079116B">
      <w:pPr>
        <w:jc w:val="center"/>
      </w:pPr>
    </w:p>
    <w:p w:rsidR="0079116B" w:rsidRDefault="0079116B" w:rsidP="0079116B">
      <w:pPr>
        <w:jc w:val="center"/>
      </w:pPr>
    </w:p>
    <w:p w:rsidR="0079116B" w:rsidRDefault="0079116B" w:rsidP="0079116B">
      <w:pPr>
        <w:jc w:val="center"/>
      </w:pPr>
    </w:p>
    <w:p w:rsidR="0079116B" w:rsidRDefault="0079116B" w:rsidP="0079116B">
      <w:pPr>
        <w:jc w:val="center"/>
      </w:pPr>
    </w:p>
    <w:p w:rsidR="0079116B" w:rsidRDefault="0079116B" w:rsidP="0079116B">
      <w:pPr>
        <w:jc w:val="center"/>
      </w:pPr>
      <w:r>
        <w:rPr>
          <w:rFonts w:ascii="Times New Roman" w:hAnsi="Times New Roman" w:cs="Times New Roman"/>
        </w:rPr>
        <w:t>Екатеринбург, 2020</w:t>
      </w:r>
    </w:p>
    <w:p w:rsidR="0079116B" w:rsidRDefault="0079116B" w:rsidP="00CE627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 w:type="page"/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bookmarkStart w:id="0" w:name="_GoBack"/>
      <w:r w:rsidRPr="000A2959">
        <w:rPr>
          <w:color w:val="000000"/>
        </w:rPr>
        <w:lastRenderedPageBreak/>
        <w:t xml:space="preserve">Методические  рекомендации по </w:t>
      </w:r>
      <w:r w:rsidR="0079116B">
        <w:rPr>
          <w:color w:val="000000"/>
        </w:rPr>
        <w:t xml:space="preserve">составлению рабочей программы. </w:t>
      </w:r>
      <w:r w:rsidRPr="000A2959">
        <w:rPr>
          <w:color w:val="000000"/>
        </w:rPr>
        <w:t>Структура программы.</w:t>
      </w:r>
    </w:p>
    <w:bookmarkEnd w:id="0"/>
    <w:p w:rsidR="00895D80" w:rsidRPr="000A2959" w:rsidRDefault="00895D80" w:rsidP="00895D8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color w:val="000000"/>
        </w:rPr>
        <w:t>Целью рабочей программы является разработка конкретной тактики деятельности, учитывающей все реалии: состав группы, тематику учебного года, организационные и содержательные приоритеты работы детского объединения дополнительного образования. Она отражает особенности обучения в текущем году в соответствии с планом работы организации, расписанием занятий и количеством учебных недель в году. В рабочей программе педагог отражает выполнение дополнительной общеобразовательной программы в течение учебного года с учетом календарных сроков и организационных особенностей (например – каникул). В этом случае рабочая программа обеспечивает реализацию дополнительной общеобразовательной программы в полном объеме.</w:t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color w:val="000000"/>
        </w:rPr>
        <w:t xml:space="preserve">Рабочая программа составляется педагогом дополнительного образования на текущий учебный год для каждой учебной группы. </w:t>
      </w:r>
      <w:proofErr w:type="gramStart"/>
      <w:r w:rsidRPr="000A2959">
        <w:rPr>
          <w:color w:val="000000"/>
        </w:rPr>
        <w:t>Она является индивидуальным инструментом педагога дополнительного образования, с помощью которого он выбирает оптимальные и наиболее эффективные для каждого состава обучающихся (определенного детского объединения, определенной возрастной категории) содержание, формы, методы и приемы организации образовательного процесса в соответствии с определенной в дополнительной общеобразовательной программе целью и результатами обучения, а также формы мониторинга и последовательность изучения тем.</w:t>
      </w:r>
      <w:proofErr w:type="gramEnd"/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color w:val="000000"/>
        </w:rPr>
        <w:t>В течение учебного года допускается корректировка рабочей программы. Изменения и дополнения в рабочую программу вносятся в Лист корректировки.</w:t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0A2959">
        <w:rPr>
          <w:color w:val="000000"/>
        </w:rPr>
        <w:br/>
      </w:r>
      <w:r w:rsidRPr="000A2959">
        <w:rPr>
          <w:color w:val="000000"/>
        </w:rPr>
        <w:br/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A2959">
        <w:rPr>
          <w:b/>
          <w:bCs/>
          <w:color w:val="000000"/>
        </w:rPr>
        <w:t>ТЕХНОЛОГИЯ РАЗРАБОТКИ РАБОЧЕЙ ПРОГРАММЫ</w:t>
      </w:r>
      <w:r w:rsidRPr="000A2959">
        <w:rPr>
          <w:color w:val="000000"/>
        </w:rPr>
        <w:t>.</w:t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color w:val="000000"/>
        </w:rPr>
        <w:t>Рабочая программа составляется педагогом дополнительного образования на основе реализуемой им дополнительной общеобразовательной программы.</w:t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b/>
          <w:bCs/>
          <w:color w:val="000000"/>
        </w:rPr>
        <w:t>Структура программы</w:t>
      </w:r>
      <w:r w:rsidRPr="000A2959">
        <w:rPr>
          <w:color w:val="000000"/>
        </w:rPr>
        <w:t> включает в себя следующие элементы:</w:t>
      </w:r>
    </w:p>
    <w:p w:rsidR="00895D80" w:rsidRPr="000A2959" w:rsidRDefault="00895D80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>титульный лист;</w:t>
      </w:r>
    </w:p>
    <w:p w:rsidR="00895D80" w:rsidRPr="000A2959" w:rsidRDefault="00895D80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>пояснительная записка;</w:t>
      </w:r>
    </w:p>
    <w:p w:rsidR="002E57F8" w:rsidRPr="000A2959" w:rsidRDefault="00120D8B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after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>р</w:t>
      </w:r>
      <w:r w:rsidR="002E57F8" w:rsidRPr="000A2959">
        <w:rPr>
          <w:color w:val="000000"/>
        </w:rPr>
        <w:t>ежим занятий</w:t>
      </w:r>
      <w:r w:rsidRPr="000A2959">
        <w:rPr>
          <w:color w:val="000000"/>
        </w:rPr>
        <w:t>;</w:t>
      </w:r>
      <w:r w:rsidR="002E57F8" w:rsidRPr="000A2959">
        <w:rPr>
          <w:color w:val="000000"/>
        </w:rPr>
        <w:tab/>
      </w:r>
    </w:p>
    <w:p w:rsidR="002E57F8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after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>объем программы;</w:t>
      </w:r>
      <w:r w:rsidR="002E57F8" w:rsidRPr="000A2959">
        <w:rPr>
          <w:color w:val="000000"/>
        </w:rPr>
        <w:t xml:space="preserve">  </w:t>
      </w:r>
    </w:p>
    <w:p w:rsidR="002E57F8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after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>а</w:t>
      </w:r>
      <w:r w:rsidR="002E57F8" w:rsidRPr="000A2959">
        <w:rPr>
          <w:color w:val="000000"/>
        </w:rPr>
        <w:t>дресат</w:t>
      </w:r>
      <w:r w:rsidRPr="000A2959">
        <w:rPr>
          <w:color w:val="000000"/>
        </w:rPr>
        <w:t>;</w:t>
      </w:r>
      <w:r w:rsidR="002E57F8" w:rsidRPr="000A2959">
        <w:rPr>
          <w:color w:val="000000"/>
        </w:rPr>
        <w:t xml:space="preserve"> </w:t>
      </w:r>
    </w:p>
    <w:p w:rsidR="000A2959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>ф</w:t>
      </w:r>
      <w:r w:rsidR="002E57F8" w:rsidRPr="000A2959">
        <w:rPr>
          <w:color w:val="000000"/>
        </w:rPr>
        <w:t>ормы обучения и виды занятий</w:t>
      </w:r>
      <w:r w:rsidRPr="000A2959">
        <w:rPr>
          <w:color w:val="000000"/>
        </w:rPr>
        <w:t>;</w:t>
      </w:r>
    </w:p>
    <w:p w:rsidR="000A2959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 xml:space="preserve">отличительные особенности учебного года; </w:t>
      </w:r>
    </w:p>
    <w:p w:rsidR="000A2959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 xml:space="preserve">планируемая деятельность </w:t>
      </w:r>
      <w:proofErr w:type="gramStart"/>
      <w:r w:rsidRPr="000A2959">
        <w:rPr>
          <w:color w:val="000000"/>
        </w:rPr>
        <w:t>обучающихся</w:t>
      </w:r>
      <w:proofErr w:type="gramEnd"/>
      <w:r w:rsidRPr="000A2959">
        <w:rPr>
          <w:color w:val="000000"/>
        </w:rPr>
        <w:t xml:space="preserve">; </w:t>
      </w:r>
    </w:p>
    <w:p w:rsidR="000A2959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 xml:space="preserve">календарный учебный график; </w:t>
      </w:r>
    </w:p>
    <w:p w:rsidR="000A2959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>цель и задачи общеразвивающей программы на каждый год обучения;</w:t>
      </w:r>
    </w:p>
    <w:p w:rsidR="000A2959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-142"/>
          <w:tab w:val="left" w:pos="142"/>
        </w:tabs>
        <w:spacing w:after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 xml:space="preserve">планируемые результаты; </w:t>
      </w:r>
    </w:p>
    <w:p w:rsidR="000A2959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-142"/>
          <w:tab w:val="left" w:pos="142"/>
        </w:tabs>
        <w:spacing w:after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>учебный план;</w:t>
      </w:r>
    </w:p>
    <w:p w:rsidR="000A2959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-142"/>
          <w:tab w:val="left" w:pos="142"/>
        </w:tabs>
        <w:spacing w:after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>содержание учебного (тематического) плана;</w:t>
      </w:r>
    </w:p>
    <w:p w:rsidR="000A2959" w:rsidRPr="000A2959" w:rsidRDefault="000A2959" w:rsidP="0079116B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-142"/>
          <w:tab w:val="left" w:pos="142"/>
        </w:tabs>
        <w:spacing w:before="0" w:beforeAutospacing="0" w:after="0" w:afterAutospacing="0" w:line="294" w:lineRule="atLeast"/>
        <w:ind w:left="0" w:firstLine="708"/>
        <w:rPr>
          <w:color w:val="000000"/>
        </w:rPr>
      </w:pPr>
      <w:r w:rsidRPr="000A2959">
        <w:rPr>
          <w:color w:val="000000"/>
        </w:rPr>
        <w:t xml:space="preserve">учебно </w:t>
      </w:r>
      <w:proofErr w:type="gramStart"/>
      <w:r w:rsidRPr="000A2959">
        <w:rPr>
          <w:color w:val="000000"/>
        </w:rPr>
        <w:t>-т</w:t>
      </w:r>
      <w:proofErr w:type="gramEnd"/>
      <w:r w:rsidRPr="000A2959">
        <w:rPr>
          <w:color w:val="000000"/>
        </w:rPr>
        <w:t>ематический план.</w:t>
      </w:r>
    </w:p>
    <w:p w:rsidR="000A2959" w:rsidRPr="000A2959" w:rsidRDefault="000A2959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0A2959" w:rsidRPr="000A2959" w:rsidRDefault="000A2959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0A2959" w:rsidRPr="000A2959" w:rsidRDefault="000A2959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b/>
          <w:bCs/>
          <w:color w:val="000000"/>
        </w:rPr>
        <w:lastRenderedPageBreak/>
        <w:t>Титульный лист</w:t>
      </w:r>
      <w:r w:rsidRPr="000A2959">
        <w:rPr>
          <w:color w:val="000000"/>
        </w:rPr>
        <w:t> - структурный элемент программы, на котором указывается сведения об образовательной организации, объединении и педагоге, реализующем программы (Приложение 1).</w:t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91175D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b/>
          <w:bCs/>
          <w:color w:val="000000"/>
        </w:rPr>
        <w:t>Пояснительная записка</w:t>
      </w:r>
      <w:r w:rsidRPr="000A2959">
        <w:rPr>
          <w:color w:val="000000"/>
        </w:rPr>
        <w:t> -</w:t>
      </w:r>
      <w:r w:rsidR="0091175D" w:rsidRPr="000A2959">
        <w:rPr>
          <w:color w:val="000000"/>
        </w:rPr>
        <w:t xml:space="preserve"> структурный элемент программы.</w:t>
      </w:r>
    </w:p>
    <w:p w:rsidR="0091175D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color w:val="000000"/>
        </w:rPr>
        <w:t>В пояснительной записке дается обоснование общеобразовательной програ</w:t>
      </w:r>
      <w:r w:rsidR="00155822" w:rsidRPr="000A2959">
        <w:rPr>
          <w:color w:val="000000"/>
        </w:rPr>
        <w:t>ммы, реализуемой в объединении.</w:t>
      </w:r>
    </w:p>
    <w:p w:rsidR="00155822" w:rsidRPr="000A2959" w:rsidRDefault="00155822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91175D" w:rsidRPr="000A2959" w:rsidRDefault="0091175D" w:rsidP="0079116B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Режим занятий</w:t>
      </w:r>
      <w:r w:rsidR="007911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="00155822" w:rsidRPr="000A29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 </w:t>
      </w:r>
      <w:r w:rsidR="006F73CE" w:rsidRPr="000A2959">
        <w:rPr>
          <w:rFonts w:ascii="Times New Roman" w:hAnsi="Times New Roman" w:cs="Times New Roman"/>
          <w:color w:val="000000"/>
          <w:sz w:val="24"/>
          <w:szCs w:val="24"/>
        </w:rPr>
        <w:t>пери</w:t>
      </w:r>
      <w:r w:rsidR="00155822" w:rsidRPr="000A2959">
        <w:rPr>
          <w:rFonts w:ascii="Times New Roman" w:hAnsi="Times New Roman" w:cs="Times New Roman"/>
          <w:color w:val="000000"/>
          <w:sz w:val="24"/>
          <w:szCs w:val="24"/>
        </w:rPr>
        <w:t>одичность и длительность занятий</w:t>
      </w:r>
    </w:p>
    <w:p w:rsidR="0091175D" w:rsidRPr="000A2959" w:rsidRDefault="0091175D" w:rsidP="0079116B">
      <w:pPr>
        <w:widowControl/>
        <w:tabs>
          <w:tab w:val="left" w:pos="2622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:rsidR="0040495B" w:rsidRPr="000A2959" w:rsidRDefault="0091175D" w:rsidP="0079116B">
      <w:pPr>
        <w:pStyle w:val="1"/>
        <w:tabs>
          <w:tab w:val="left" w:pos="1033"/>
        </w:tabs>
        <w:ind w:firstLine="708"/>
        <w:jc w:val="both"/>
        <w:rPr>
          <w:sz w:val="24"/>
          <w:szCs w:val="24"/>
        </w:rPr>
      </w:pPr>
      <w:r w:rsidRPr="000A2959">
        <w:rPr>
          <w:b/>
          <w:sz w:val="24"/>
          <w:szCs w:val="24"/>
          <w:lang w:eastAsia="ru-RU"/>
        </w:rPr>
        <w:t xml:space="preserve">Объем программы:  </w:t>
      </w:r>
      <w:r w:rsidR="0040495B" w:rsidRPr="000A2959">
        <w:rPr>
          <w:color w:val="000000"/>
          <w:sz w:val="24"/>
          <w:szCs w:val="24"/>
        </w:rPr>
        <w:t>общее количество учебных часов, запланированных на год обучения, по учебному плану в часах (от 144 до 228 часов).</w:t>
      </w:r>
    </w:p>
    <w:p w:rsidR="00155822" w:rsidRPr="000A2959" w:rsidRDefault="00155822" w:rsidP="0079116B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40495B" w:rsidRPr="000A2959" w:rsidRDefault="0040495B" w:rsidP="0079116B">
      <w:pPr>
        <w:widowControl/>
        <w:tabs>
          <w:tab w:val="left" w:pos="2177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Адресат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- возраст и категория учащихся (краткая характеристика обучающихся, возрастные особенности, иные медико-психолого-педагогические характеристики), число детей, одновременно находящихся в группе (от 7 до 30-ти человек).</w:t>
      </w:r>
    </w:p>
    <w:p w:rsidR="00155822" w:rsidRPr="000A2959" w:rsidRDefault="00155822" w:rsidP="0079116B">
      <w:pPr>
        <w:widowControl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155822" w:rsidRPr="000A2959" w:rsidRDefault="00155822" w:rsidP="0079116B">
      <w:pPr>
        <w:widowControl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Формы обучения и виды занятий</w:t>
      </w:r>
      <w:r w:rsidRPr="000A2959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155822" w:rsidRPr="000A2959" w:rsidRDefault="00155822" w:rsidP="0079116B">
      <w:pPr>
        <w:widowControl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kern w:val="0"/>
          <w:sz w:val="24"/>
          <w:szCs w:val="24"/>
        </w:rPr>
        <w:t xml:space="preserve">Форма обучения: очная, возможна в </w:t>
      </w:r>
      <w:proofErr w:type="gramStart"/>
      <w:r w:rsidRPr="000A2959">
        <w:rPr>
          <w:rFonts w:ascii="Times New Roman" w:eastAsia="Calibri" w:hAnsi="Times New Roman" w:cs="Times New Roman"/>
          <w:kern w:val="0"/>
          <w:sz w:val="24"/>
          <w:szCs w:val="24"/>
        </w:rPr>
        <w:t>дистанционной</w:t>
      </w:r>
      <w:proofErr w:type="gramEnd"/>
      <w:r w:rsidRPr="000A2959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6F73CE" w:rsidRPr="000A2959" w:rsidRDefault="006F73CE" w:rsidP="0079116B">
      <w:pPr>
        <w:numPr>
          <w:ilvl w:val="0"/>
          <w:numId w:val="8"/>
        </w:numPr>
        <w:tabs>
          <w:tab w:val="left" w:pos="979"/>
        </w:tabs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A2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формы обучения -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фронтальная, индивидуальная, индивидуально-групповая, групповая и т.п.</w:t>
      </w:r>
    </w:p>
    <w:p w:rsidR="006F73CE" w:rsidRPr="000A2959" w:rsidRDefault="006F73CE" w:rsidP="0079116B">
      <w:pPr>
        <w:numPr>
          <w:ilvl w:val="0"/>
          <w:numId w:val="8"/>
        </w:numPr>
        <w:tabs>
          <w:tab w:val="left" w:pos="985"/>
        </w:tabs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" w:name="bookmark47"/>
      <w:bookmarkEnd w:id="1"/>
      <w:proofErr w:type="gramStart"/>
      <w:r w:rsidRPr="000A2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виды занятий -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беседа, лекция, практическое занятие, семинар, лабораторное занятие, круглый стол, тренинг, мастер-класс, экскурсия, открытое занятие и др.</w:t>
      </w:r>
      <w:proofErr w:type="gramEnd"/>
    </w:p>
    <w:p w:rsidR="00155822" w:rsidRPr="000A2959" w:rsidRDefault="006F73CE" w:rsidP="0079116B">
      <w:pPr>
        <w:numPr>
          <w:ilvl w:val="0"/>
          <w:numId w:val="8"/>
        </w:numPr>
        <w:tabs>
          <w:tab w:val="left" w:pos="979"/>
        </w:tabs>
        <w:suppressAutoHyphens w:val="0"/>
        <w:autoSpaceDN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2" w:name="bookmark48"/>
      <w:bookmarkEnd w:id="2"/>
      <w:proofErr w:type="gramStart"/>
      <w:r w:rsidRPr="000A2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формы подведения результатов: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беседа, семинар, мастер-класс, спектакль, творческий отчет, фестиваль, презентация, практическое занятие, открытое занятие, беседа и т.д.</w:t>
      </w:r>
      <w:proofErr w:type="gramEnd"/>
    </w:p>
    <w:p w:rsidR="00155822" w:rsidRPr="000A2959" w:rsidRDefault="006F73CE" w:rsidP="0079116B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A2959">
        <w:rPr>
          <w:rFonts w:ascii="Times New Roman" w:eastAsia="Calibri" w:hAnsi="Times New Roman" w:cs="Times New Roman"/>
          <w:b/>
          <w:sz w:val="24"/>
          <w:szCs w:val="24"/>
        </w:rPr>
        <w:t xml:space="preserve">Отличительные особенности учебного года – </w:t>
      </w:r>
      <w:r w:rsidRPr="000A2959">
        <w:rPr>
          <w:rFonts w:ascii="Times New Roman" w:eastAsia="Calibri" w:hAnsi="Times New Roman" w:cs="Times New Roman"/>
          <w:sz w:val="24"/>
          <w:szCs w:val="24"/>
        </w:rPr>
        <w:t>чему посвящен год в России.</w:t>
      </w:r>
      <w:r w:rsidRPr="000A2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55822" w:rsidRPr="000A2959" w:rsidRDefault="00155822" w:rsidP="0079116B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6F73CE" w:rsidRPr="000A2959" w:rsidRDefault="006F73CE" w:rsidP="0079116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</w:pPr>
      <w:r w:rsidRPr="000A29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Планируемая деятельность </w:t>
      </w:r>
      <w:proofErr w:type="gramStart"/>
      <w:r w:rsidRPr="000A29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обучающихся</w:t>
      </w:r>
      <w:proofErr w:type="gramEnd"/>
      <w:r w:rsidRPr="000A29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– </w:t>
      </w:r>
      <w:r w:rsidRPr="000A295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>конкурсы, фестивали, выставки.</w:t>
      </w:r>
    </w:p>
    <w:p w:rsidR="006F73CE" w:rsidRPr="000A2959" w:rsidRDefault="006F73CE" w:rsidP="0079116B">
      <w:pPr>
        <w:widowControl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6F73CE" w:rsidRPr="000A2959" w:rsidRDefault="006F73CE" w:rsidP="0079116B">
      <w:pPr>
        <w:widowControl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Календарный учебный график </w:t>
      </w:r>
      <w:r w:rsidRPr="000A2959">
        <w:rPr>
          <w:rFonts w:ascii="Times New Roman" w:hAnsi="Times New Roman" w:cs="Times New Roman"/>
          <w:color w:val="000000"/>
          <w:sz w:val="24"/>
          <w:szCs w:val="24"/>
        </w:rPr>
        <w:t>– структурный элемент программы, составленный в виде таблицы,</w:t>
      </w:r>
      <w:r w:rsidRPr="000A2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19D2" w:rsidRPr="000A2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0A2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алендарные периоды учебного года</w:t>
      </w:r>
      <w:r w:rsidR="009819D2" w:rsidRPr="000A2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F73CE" w:rsidRPr="000A2959" w:rsidRDefault="006F73CE" w:rsidP="007911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6F73CE" w:rsidRPr="000A2959" w:rsidRDefault="006F73CE" w:rsidP="0079116B">
      <w:pPr>
        <w:keepNext/>
        <w:keepLines/>
        <w:tabs>
          <w:tab w:val="left" w:pos="1435"/>
        </w:tabs>
        <w:suppressAutoHyphens w:val="0"/>
        <w:autoSpaceDN/>
        <w:spacing w:after="0" w:line="252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bookmarkStart w:id="3" w:name="bookmark49"/>
      <w:bookmarkStart w:id="4" w:name="bookmark50"/>
      <w:bookmarkStart w:id="5" w:name="bookmark52"/>
      <w:r w:rsidRPr="000A2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Цель и задачи общеразвивающей программы</w:t>
      </w:r>
      <w:bookmarkEnd w:id="3"/>
      <w:bookmarkEnd w:id="4"/>
      <w:bookmarkEnd w:id="5"/>
      <w:r w:rsidR="009819D2" w:rsidRPr="000A2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на каждый год обучения</w:t>
      </w:r>
    </w:p>
    <w:p w:rsidR="006F73CE" w:rsidRPr="000A2959" w:rsidRDefault="006F73CE" w:rsidP="0079116B">
      <w:pPr>
        <w:suppressAutoHyphens w:val="0"/>
        <w:autoSpaceDN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A2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Цель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общеразвивающей программы - предполагаемый результат образовательного процесса, к которому надо стремиться.</w:t>
      </w:r>
    </w:p>
    <w:p w:rsidR="006F73CE" w:rsidRPr="000A2959" w:rsidRDefault="006F73CE" w:rsidP="0079116B">
      <w:pPr>
        <w:suppressAutoHyphens w:val="0"/>
        <w:autoSpaceDN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A2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Задачи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общеразвивающей программы раскрывают пути достижения цели (обучающие, развивающие, воспитательные).</w:t>
      </w:r>
    </w:p>
    <w:p w:rsidR="009819D2" w:rsidRPr="000A2959" w:rsidRDefault="006F73CE" w:rsidP="0079116B">
      <w:pPr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При наличии тематических модулей, цель и задачи должны быть указаны по каждому модулю.</w:t>
      </w:r>
    </w:p>
    <w:p w:rsidR="009819D2" w:rsidRPr="000A2959" w:rsidRDefault="009819D2" w:rsidP="0079116B">
      <w:pPr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0A2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Планируемые результаты -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совокупность знаний, умений, навыков, личностных качеств, компетенций, приобретаемых учащимися при освоении программы по ее завершению; формулируются с учетом цели и содержания программы. </w:t>
      </w:r>
    </w:p>
    <w:p w:rsidR="00895D80" w:rsidRPr="000A2959" w:rsidRDefault="00895D80" w:rsidP="0079116B">
      <w:pPr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0A29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  <w:r w:rsidRPr="000A2959">
        <w:rPr>
          <w:rFonts w:ascii="Times New Roman" w:hAnsi="Times New Roman" w:cs="Times New Roman"/>
          <w:color w:val="000000"/>
          <w:sz w:val="24"/>
          <w:szCs w:val="24"/>
        </w:rPr>
        <w:t>, составленный в виде таблицы, содержащий наименование разделов и тем программы, общее количество часов по разделу и теме, количество часов теории, п</w:t>
      </w:r>
      <w:r w:rsidR="009819D2" w:rsidRPr="000A2959">
        <w:rPr>
          <w:rFonts w:ascii="Times New Roman" w:hAnsi="Times New Roman" w:cs="Times New Roman"/>
          <w:color w:val="000000"/>
          <w:sz w:val="24"/>
          <w:szCs w:val="24"/>
        </w:rPr>
        <w:t>рактики, контроля</w:t>
      </w:r>
      <w:proofErr w:type="gramStart"/>
      <w:r w:rsidR="009819D2" w:rsidRPr="000A29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295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19D2" w:rsidRPr="000A2959" w:rsidRDefault="009819D2" w:rsidP="0079116B">
      <w:pPr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9819D2" w:rsidRPr="000A2959" w:rsidRDefault="009819D2" w:rsidP="0079116B">
      <w:pPr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A2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Содержание учебного (тематического) плана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- реферативное описание разделов и тем программы в соответствии с последовательностью, заданной учебным (тематическим)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lastRenderedPageBreak/>
        <w:t>планом, включая описание теоретических практических частей.</w:t>
      </w:r>
    </w:p>
    <w:p w:rsidR="009819D2" w:rsidRPr="000A2959" w:rsidRDefault="009819D2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b/>
          <w:bCs/>
          <w:color w:val="000000"/>
        </w:rPr>
      </w:pPr>
    </w:p>
    <w:p w:rsidR="00895D80" w:rsidRPr="000A2959" w:rsidRDefault="009819D2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b/>
          <w:bCs/>
          <w:color w:val="000000"/>
        </w:rPr>
        <w:t xml:space="preserve">Учебно </w:t>
      </w:r>
      <w:r w:rsidR="00895D80" w:rsidRPr="000A2959">
        <w:rPr>
          <w:b/>
          <w:bCs/>
          <w:color w:val="000000"/>
        </w:rPr>
        <w:t>-</w:t>
      </w:r>
      <w:r w:rsidR="0079116B">
        <w:rPr>
          <w:b/>
          <w:bCs/>
          <w:color w:val="000000"/>
        </w:rPr>
        <w:t xml:space="preserve"> </w:t>
      </w:r>
      <w:r w:rsidR="00895D80" w:rsidRPr="000A2959">
        <w:rPr>
          <w:b/>
          <w:bCs/>
          <w:color w:val="000000"/>
        </w:rPr>
        <w:t>тематический план</w:t>
      </w:r>
      <w:r w:rsidR="00895D80" w:rsidRPr="000A2959">
        <w:rPr>
          <w:color w:val="000000"/>
        </w:rPr>
        <w:t> – структурный элемент программы, составленный в виде таблицы, содержащий наименование темы каждого занятия, общее количество часов, количество часов теории, практики, контроля, дату проведения занятия (Приложение 3).</w:t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b/>
          <w:bCs/>
          <w:color w:val="000000"/>
        </w:rPr>
        <w:t>Оформление рабочей программы</w:t>
      </w:r>
      <w:r w:rsidRPr="000A2959">
        <w:rPr>
          <w:color w:val="000000"/>
        </w:rPr>
        <w:t>.</w:t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color w:val="000000"/>
        </w:rPr>
        <w:t xml:space="preserve">Текст набирается в редакторе </w:t>
      </w:r>
      <w:proofErr w:type="spellStart"/>
      <w:r w:rsidRPr="000A2959">
        <w:rPr>
          <w:color w:val="000000"/>
        </w:rPr>
        <w:t>Word</w:t>
      </w:r>
      <w:proofErr w:type="spellEnd"/>
      <w:r w:rsidRPr="000A2959">
        <w:rPr>
          <w:color w:val="000000"/>
        </w:rPr>
        <w:t xml:space="preserve"> </w:t>
      </w:r>
      <w:proofErr w:type="spellStart"/>
      <w:r w:rsidRPr="000A2959">
        <w:rPr>
          <w:color w:val="000000"/>
        </w:rPr>
        <w:t>for</w:t>
      </w:r>
      <w:proofErr w:type="spellEnd"/>
      <w:r w:rsidRPr="000A2959">
        <w:rPr>
          <w:color w:val="000000"/>
        </w:rPr>
        <w:t xml:space="preserve"> </w:t>
      </w:r>
      <w:proofErr w:type="spellStart"/>
      <w:r w:rsidRPr="000A2959">
        <w:rPr>
          <w:color w:val="000000"/>
        </w:rPr>
        <w:t>Windows</w:t>
      </w:r>
      <w:proofErr w:type="spellEnd"/>
      <w:r w:rsidRPr="000A2959">
        <w:rPr>
          <w:color w:val="000000"/>
        </w:rPr>
        <w:t xml:space="preserve"> шрифтом </w:t>
      </w:r>
      <w:proofErr w:type="spellStart"/>
      <w:r w:rsidRPr="000A2959">
        <w:rPr>
          <w:color w:val="000000"/>
        </w:rPr>
        <w:t>Times</w:t>
      </w:r>
      <w:proofErr w:type="spellEnd"/>
      <w:r w:rsidRPr="000A2959">
        <w:rPr>
          <w:color w:val="000000"/>
        </w:rPr>
        <w:t xml:space="preserve"> </w:t>
      </w:r>
      <w:proofErr w:type="spellStart"/>
      <w:r w:rsidRPr="000A2959">
        <w:rPr>
          <w:color w:val="000000"/>
        </w:rPr>
        <w:t>New</w:t>
      </w:r>
      <w:proofErr w:type="spellEnd"/>
      <w:r w:rsidRPr="000A2959">
        <w:rPr>
          <w:color w:val="000000"/>
        </w:rPr>
        <w:t xml:space="preserve"> </w:t>
      </w:r>
      <w:proofErr w:type="spellStart"/>
      <w:r w:rsidRPr="000A2959">
        <w:rPr>
          <w:color w:val="000000"/>
        </w:rPr>
        <w:t>Roman</w:t>
      </w:r>
      <w:proofErr w:type="spellEnd"/>
      <w:r w:rsidRPr="000A2959">
        <w:rPr>
          <w:color w:val="000000"/>
        </w:rPr>
        <w:t xml:space="preserve">, кегль 12-14,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 </w:t>
      </w:r>
      <w:proofErr w:type="spellStart"/>
      <w:r w:rsidRPr="000A2959">
        <w:rPr>
          <w:color w:val="000000"/>
        </w:rPr>
        <w:t>Word</w:t>
      </w:r>
      <w:proofErr w:type="spellEnd"/>
      <w:r w:rsidRPr="000A2959">
        <w:rPr>
          <w:color w:val="000000"/>
        </w:rPr>
        <w:t>, листы формата</w:t>
      </w:r>
      <w:proofErr w:type="gramStart"/>
      <w:r w:rsidRPr="000A2959">
        <w:rPr>
          <w:color w:val="000000"/>
        </w:rPr>
        <w:t xml:space="preserve"> А</w:t>
      </w:r>
      <w:proofErr w:type="gramEnd"/>
      <w:r w:rsidRPr="000A2959">
        <w:rPr>
          <w:color w:val="000000"/>
        </w:rPr>
        <w:t xml:space="preserve"> 4. Таблицы вставляются непосредственно в текст.</w:t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color w:val="000000"/>
        </w:rPr>
        <w:t>Рабочая программа рассматривается методическим советом, утверж</w:t>
      </w:r>
      <w:r w:rsidR="0091175D" w:rsidRPr="000A2959">
        <w:rPr>
          <w:color w:val="000000"/>
        </w:rPr>
        <w:t xml:space="preserve">дается приказом директора МБУ ДО </w:t>
      </w:r>
      <w:proofErr w:type="gramStart"/>
      <w:r w:rsidR="0091175D" w:rsidRPr="000A2959">
        <w:rPr>
          <w:color w:val="000000"/>
        </w:rPr>
        <w:t>-Ц</w:t>
      </w:r>
      <w:proofErr w:type="gramEnd"/>
      <w:r w:rsidR="0091175D" w:rsidRPr="000A2959">
        <w:rPr>
          <w:color w:val="000000"/>
        </w:rPr>
        <w:t>ДТ</w:t>
      </w:r>
      <w:r w:rsidRPr="000A2959">
        <w:rPr>
          <w:color w:val="000000"/>
        </w:rPr>
        <w:t>.</w:t>
      </w: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895D80" w:rsidRPr="000A2959" w:rsidRDefault="00895D80" w:rsidP="0079116B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0A2959">
        <w:rPr>
          <w:color w:val="000000"/>
        </w:rPr>
        <w:t>Все изменения, дополнения, вносимые педагогом в рабочую программу в течение учебного года, должны быть согласованы и утверждены подписью заместителя директора по учебно-воспитательной работе.</w:t>
      </w:r>
    </w:p>
    <w:p w:rsidR="00895D80" w:rsidRPr="000A2959" w:rsidRDefault="00895D80" w:rsidP="00895D8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895D80" w:rsidRPr="000A2959" w:rsidRDefault="00895D80" w:rsidP="00CE627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95D80" w:rsidRPr="000A2959" w:rsidRDefault="00895D80" w:rsidP="00CE627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95D80" w:rsidRPr="000A2959" w:rsidRDefault="00895D80" w:rsidP="00CE627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95D80" w:rsidRPr="000A2959" w:rsidRDefault="00895D80" w:rsidP="00CE627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95D80" w:rsidRPr="000A2959" w:rsidRDefault="00895D80" w:rsidP="00CE627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95D80" w:rsidRPr="000A2959" w:rsidRDefault="00895D80" w:rsidP="00CE6279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95D80" w:rsidRPr="000A2959" w:rsidRDefault="00895D80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819D2" w:rsidRPr="000A2959" w:rsidRDefault="009819D2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819D2" w:rsidRPr="000A2959" w:rsidRDefault="009819D2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819D2" w:rsidRDefault="009819D2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A2959" w:rsidRPr="000A2959" w:rsidRDefault="000A2959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819D2" w:rsidRDefault="009819D2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9116B" w:rsidRDefault="0079116B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9116B" w:rsidRPr="000A2959" w:rsidRDefault="0079116B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819D2" w:rsidRPr="000A2959" w:rsidRDefault="009819D2" w:rsidP="0091175D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95D80" w:rsidRDefault="0079116B" w:rsidP="0079116B">
      <w:pPr>
        <w:spacing w:after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1</w:t>
      </w:r>
    </w:p>
    <w:p w:rsidR="0079116B" w:rsidRPr="000A2959" w:rsidRDefault="0079116B" w:rsidP="0079116B">
      <w:pPr>
        <w:spacing w:after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79116B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Муниципальное бюджетное  учреждение</w:t>
      </w:r>
      <w:r w:rsidR="007911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дополнительного образования -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Центр детского творчества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tabs>
          <w:tab w:val="left" w:pos="410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CE6279" w:rsidRPr="000A2959" w:rsidTr="00CE6279">
        <w:tc>
          <w:tcPr>
            <w:tcW w:w="5778" w:type="dxa"/>
            <w:hideMark/>
          </w:tcPr>
          <w:p w:rsidR="00CE6279" w:rsidRPr="000A2959" w:rsidRDefault="00CE6279">
            <w:pPr>
              <w:widowControl/>
              <w:suppressAutoHyphens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Программа рассмотрена и рекомендована к утверждению на заседании</w:t>
            </w:r>
          </w:p>
          <w:p w:rsidR="00CE6279" w:rsidRPr="000A2959" w:rsidRDefault="00CE6279">
            <w:pPr>
              <w:widowControl/>
              <w:suppressAutoHyphens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Методического совета МБУ ДО - ЦДТ </w:t>
            </w:r>
          </w:p>
          <w:p w:rsidR="00CE6279" w:rsidRPr="000A2959" w:rsidRDefault="00CE6279">
            <w:pPr>
              <w:widowControl/>
              <w:suppressAutoHyphens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протокол </w:t>
            </w:r>
            <w:proofErr w:type="gramStart"/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от</w:t>
            </w:r>
            <w:proofErr w:type="gramEnd"/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</w:tcPr>
          <w:p w:rsidR="00CE6279" w:rsidRPr="000A2959" w:rsidRDefault="00CE6279">
            <w:pPr>
              <w:widowControl/>
              <w:suppressAutoHyphens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УТВЕРЖДАЮ</w:t>
            </w:r>
          </w:p>
          <w:p w:rsidR="00CE6279" w:rsidRPr="000A2959" w:rsidRDefault="00CE6279">
            <w:pPr>
              <w:widowControl/>
              <w:suppressAutoHyphens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______________</w:t>
            </w:r>
            <w:proofErr w:type="spellStart"/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Т.Г.Хисамова</w:t>
            </w:r>
            <w:proofErr w:type="spellEnd"/>
          </w:p>
          <w:p w:rsidR="00CE6279" w:rsidRPr="000A2959" w:rsidRDefault="00CE6279">
            <w:pPr>
              <w:widowControl/>
              <w:suppressAutoHyphens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директор МБУ ДО-ЦДТ                  </w:t>
            </w:r>
          </w:p>
          <w:p w:rsidR="00CE6279" w:rsidRPr="000A2959" w:rsidRDefault="00CE6279">
            <w:pPr>
              <w:widowControl/>
              <w:suppressAutoHyphens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приказ </w:t>
            </w:r>
            <w:proofErr w:type="gramStart"/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от</w:t>
            </w:r>
            <w:proofErr w:type="gramEnd"/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CE6279" w:rsidRPr="000A2959" w:rsidRDefault="00CE6279">
            <w:pPr>
              <w:widowControl/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E6279" w:rsidRPr="000A2959" w:rsidRDefault="00CE6279" w:rsidP="00CE627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Рабочая программа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2020-2021 учебный год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объединения</w:t>
      </w:r>
    </w:p>
    <w:p w:rsidR="00CE6279" w:rsidRPr="0079116B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79116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художественной, социально-педагогической,</w:t>
      </w:r>
    </w:p>
    <w:p w:rsidR="00CE6279" w:rsidRPr="0079116B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79116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туристско-краеведческой, технической, физкультурно-спортивной,</w:t>
      </w:r>
    </w:p>
    <w:p w:rsidR="00CE6279" w:rsidRPr="0079116B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79116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естественнонаучной 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направленности</w:t>
      </w:r>
    </w:p>
    <w:p w:rsidR="00CE6279" w:rsidRPr="000A2959" w:rsidRDefault="00CE6279" w:rsidP="0079116B">
      <w:pPr>
        <w:suppressAutoHyphens w:val="0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«……………</w:t>
      </w:r>
      <w:r w:rsidR="0079116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НАЗВАНИЕ ПО УЧЕБНОМУ ПЛАНУ</w:t>
      </w:r>
      <w:r w:rsidRPr="000A295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………..»</w:t>
      </w:r>
    </w:p>
    <w:p w:rsidR="00CE6279" w:rsidRPr="000A2959" w:rsidRDefault="00CE6279" w:rsidP="00CE6279">
      <w:pPr>
        <w:suppressAutoHyphens w:val="0"/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suppressAutoHyphens w:val="0"/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suppressAutoHyphens w:val="0"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Возраст обучающихся: </w:t>
      </w:r>
      <w:proofErr w:type="gramStart"/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( </w:t>
      </w:r>
      <w:proofErr w:type="gramEnd"/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 года обучения)  …… лет </w:t>
      </w:r>
    </w:p>
    <w:p w:rsidR="00CE6279" w:rsidRPr="000A2959" w:rsidRDefault="00CE6279" w:rsidP="00CE6279">
      <w:pPr>
        <w:suppressAutoHyphens w:val="0"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1 год обучения</w:t>
      </w:r>
    </w:p>
    <w:p w:rsidR="00CE6279" w:rsidRPr="000A2959" w:rsidRDefault="00CE6279" w:rsidP="00CE6279">
      <w:pPr>
        <w:suppressAutoHyphens w:val="0"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уровень: стартовый</w:t>
      </w:r>
    </w:p>
    <w:p w:rsidR="00CE6279" w:rsidRPr="000A2959" w:rsidRDefault="00CE6279" w:rsidP="00CE6279">
      <w:pPr>
        <w:suppressAutoHyphens w:val="0"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suppressAutoHyphens w:val="0"/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Автор-составитель: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Иванова Ирина  Ивановна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педагог дополнительного образования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Екатеринбург, 2020</w:t>
      </w:r>
    </w:p>
    <w:p w:rsidR="00CE6279" w:rsidRPr="000A2959" w:rsidRDefault="00CE6279" w:rsidP="00CE6279">
      <w:pPr>
        <w:pStyle w:val="Standard"/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6279" w:rsidRDefault="00CE6279" w:rsidP="00CE6279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2959" w:rsidRDefault="000A2959" w:rsidP="00CE6279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116B" w:rsidRDefault="0079116B" w:rsidP="00CE6279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A2959" w:rsidRPr="0079116B" w:rsidRDefault="0079116B" w:rsidP="0079116B">
      <w:pPr>
        <w:pStyle w:val="Standard"/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9116B">
        <w:rPr>
          <w:rFonts w:ascii="Times New Roman" w:hAnsi="Times New Roman"/>
          <w:bCs/>
          <w:sz w:val="24"/>
          <w:szCs w:val="24"/>
        </w:rPr>
        <w:lastRenderedPageBreak/>
        <w:t>Приложение 2</w:t>
      </w:r>
    </w:p>
    <w:p w:rsidR="000A2959" w:rsidRPr="000A2959" w:rsidRDefault="000A2959" w:rsidP="00CE6279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6279" w:rsidRPr="000A2959" w:rsidRDefault="00CE6279" w:rsidP="00CE6279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A2959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CE6279" w:rsidRPr="000A2959" w:rsidRDefault="00CE6279" w:rsidP="00CE6279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6279" w:rsidRPr="000A2959" w:rsidRDefault="00CE6279" w:rsidP="0079116B">
      <w:pPr>
        <w:suppressAutoHyphens w:val="0"/>
        <w:autoSpaceDE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A2959">
        <w:rPr>
          <w:rFonts w:ascii="Times New Roman" w:hAnsi="Times New Roman" w:cs="Times New Roman"/>
          <w:sz w:val="24"/>
          <w:szCs w:val="24"/>
        </w:rPr>
        <w:t>Рабочая программа первого года обучения</w:t>
      </w: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A2959">
        <w:rPr>
          <w:rFonts w:ascii="Times New Roman" w:hAnsi="Times New Roman" w:cs="Times New Roman"/>
          <w:sz w:val="24"/>
          <w:szCs w:val="24"/>
        </w:rPr>
        <w:t xml:space="preserve">(стартовый уровень) </w:t>
      </w: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художественной направленности «</w:t>
      </w:r>
      <w:r w:rsidRPr="000A295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…………»</w:t>
      </w:r>
      <w:r w:rsidRPr="000A2959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Pr="000A2959">
        <w:rPr>
          <w:rFonts w:ascii="Times New Roman" w:hAnsi="Times New Roman" w:cs="Times New Roman"/>
          <w:sz w:val="24"/>
          <w:szCs w:val="24"/>
        </w:rPr>
        <w:t>разработана на основе утвержденной ДООП</w:t>
      </w:r>
      <w:r w:rsidRPr="000A2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Pr="000A295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……….»</w:t>
      </w:r>
      <w:r w:rsidRPr="000A2959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Pr="000A2959">
        <w:rPr>
          <w:rFonts w:ascii="Times New Roman" w:hAnsi="Times New Roman" w:cs="Times New Roman"/>
          <w:sz w:val="24"/>
          <w:szCs w:val="24"/>
        </w:rPr>
        <w:t>для детей (всего срока обучения)……. лет.</w:t>
      </w:r>
    </w:p>
    <w:p w:rsidR="00CE6279" w:rsidRPr="000A2959" w:rsidRDefault="00CE6279" w:rsidP="007911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занятий формируются группы по возрасту наполняемость групп 14 -17 человек, специальных требований к начальному уровню подготовки обучающихся при приеме в творческое объединение нет.</w:t>
      </w:r>
    </w:p>
    <w:p w:rsidR="00CE6279" w:rsidRPr="000A2959" w:rsidRDefault="00CE6279" w:rsidP="0079116B">
      <w:pPr>
        <w:widowControl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79116B">
      <w:pPr>
        <w:widowControl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Режим занятий</w:t>
      </w:r>
    </w:p>
    <w:p w:rsidR="00CE6279" w:rsidRPr="000A2959" w:rsidRDefault="00CE6279" w:rsidP="0079116B">
      <w:pPr>
        <w:widowControl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Длительность одного занятия: </w:t>
      </w:r>
    </w:p>
    <w:p w:rsidR="00CE6279" w:rsidRPr="000A2959" w:rsidRDefault="00CE6279" w:rsidP="0079116B">
      <w:pPr>
        <w:widowControl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 года обучения – 2 </w:t>
      </w:r>
      <w:proofErr w:type="gramStart"/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академических</w:t>
      </w:r>
      <w:proofErr w:type="gramEnd"/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часа, </w:t>
      </w:r>
    </w:p>
    <w:p w:rsidR="00CE6279" w:rsidRPr="000A2959" w:rsidRDefault="00CE6279" w:rsidP="0079116B">
      <w:pPr>
        <w:widowControl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Периодичность занятий в неделю: 2 раза.</w:t>
      </w:r>
    </w:p>
    <w:p w:rsidR="00CE6279" w:rsidRPr="000A2959" w:rsidRDefault="00CE6279" w:rsidP="0079116B">
      <w:pPr>
        <w:widowControl/>
        <w:tabs>
          <w:tab w:val="left" w:pos="2622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:rsidR="00CE6279" w:rsidRPr="000A2959" w:rsidRDefault="00CE6279" w:rsidP="0079116B">
      <w:pPr>
        <w:widowControl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Объем программы:  </w:t>
      </w:r>
    </w:p>
    <w:p w:rsidR="00CE6279" w:rsidRPr="000A2959" w:rsidRDefault="00CE6279" w:rsidP="0079116B">
      <w:pPr>
        <w:widowControl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 год обучения: стартовый уровень 144 часов.</w:t>
      </w:r>
    </w:p>
    <w:p w:rsidR="00CE6279" w:rsidRPr="000A2959" w:rsidRDefault="00CE6279" w:rsidP="00CE6279">
      <w:pPr>
        <w:widowControl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152"/>
        <w:gridCol w:w="1635"/>
        <w:gridCol w:w="1635"/>
        <w:gridCol w:w="1635"/>
        <w:gridCol w:w="1635"/>
      </w:tblGrid>
      <w:tr w:rsidR="00CE6279" w:rsidRPr="000A2959" w:rsidTr="00CE627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Начало </w:t>
            </w:r>
          </w:p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дней в неделю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занятий в год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 в год</w:t>
            </w:r>
          </w:p>
        </w:tc>
      </w:tr>
      <w:tr w:rsidR="00CE6279" w:rsidRPr="000A2959" w:rsidTr="00CE627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144</w:t>
            </w:r>
          </w:p>
        </w:tc>
      </w:tr>
      <w:tr w:rsidR="00CE6279" w:rsidRPr="000A2959" w:rsidTr="00CE627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 раза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216</w:t>
            </w:r>
          </w:p>
        </w:tc>
      </w:tr>
      <w:tr w:rsidR="00CE6279" w:rsidRPr="000A2959" w:rsidTr="00CE627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2.5 часа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180</w:t>
            </w:r>
          </w:p>
        </w:tc>
      </w:tr>
      <w:tr w:rsidR="00CE6279" w:rsidRPr="000A2959" w:rsidTr="00CE627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и последующие</w:t>
            </w:r>
          </w:p>
          <w:p w:rsidR="00CE6279" w:rsidRPr="000A2959" w:rsidRDefault="00CE62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года обучения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152</w:t>
            </w:r>
          </w:p>
        </w:tc>
      </w:tr>
      <w:tr w:rsidR="00CE6279" w:rsidRPr="000A2959" w:rsidTr="00CE627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и последующие</w:t>
            </w:r>
          </w:p>
          <w:p w:rsidR="00CE6279" w:rsidRPr="000A2959" w:rsidRDefault="00CE62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года обучения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228</w:t>
            </w:r>
          </w:p>
        </w:tc>
      </w:tr>
      <w:tr w:rsidR="00CE6279" w:rsidRPr="000A2959" w:rsidTr="00CE627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и последующие</w:t>
            </w:r>
          </w:p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года обучения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 раза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228</w:t>
            </w:r>
          </w:p>
        </w:tc>
      </w:tr>
      <w:tr w:rsidR="00CE6279" w:rsidRPr="000A2959" w:rsidTr="00CE6279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и последующие</w:t>
            </w:r>
          </w:p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года обучения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2.5 часа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A29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190</w:t>
            </w:r>
          </w:p>
        </w:tc>
      </w:tr>
    </w:tbl>
    <w:p w:rsidR="00CE6279" w:rsidRPr="000A2959" w:rsidRDefault="00CE6279" w:rsidP="00CE6279">
      <w:pPr>
        <w:widowControl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79116B">
      <w:pPr>
        <w:widowControl/>
        <w:tabs>
          <w:tab w:val="left" w:pos="2177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Адресат</w:t>
      </w:r>
      <w:r w:rsidRPr="000A2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</w:r>
      <w:r w:rsidRPr="000A295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ab/>
      </w: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разработана для обучающихся (возраст первого года обучения)</w:t>
      </w:r>
      <w:r w:rsidR="007911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……. лет. Группы формируются по возрасту</w:t>
      </w: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 Из общеобразовательной программы).</w:t>
      </w: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Формы обучения и виды занятий</w:t>
      </w:r>
      <w:r w:rsidRPr="000A2959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kern w:val="0"/>
          <w:sz w:val="24"/>
          <w:szCs w:val="24"/>
        </w:rPr>
        <w:t xml:space="preserve">Форма обучения: очная, возможна в </w:t>
      </w:r>
      <w:proofErr w:type="gramStart"/>
      <w:r w:rsidRPr="000A2959">
        <w:rPr>
          <w:rFonts w:ascii="Times New Roman" w:eastAsia="Calibri" w:hAnsi="Times New Roman" w:cs="Times New Roman"/>
          <w:kern w:val="0"/>
          <w:sz w:val="24"/>
          <w:szCs w:val="24"/>
        </w:rPr>
        <w:t>дистанционной</w:t>
      </w:r>
      <w:proofErr w:type="gramEnd"/>
      <w:r w:rsidRPr="000A2959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(Из общеобразовательной программы).</w:t>
      </w: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E6279" w:rsidRPr="000A2959" w:rsidRDefault="00CE6279" w:rsidP="0079116B">
      <w:pPr>
        <w:widowControl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279" w:rsidRPr="000A2959" w:rsidRDefault="00CE6279" w:rsidP="0079116B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59">
        <w:rPr>
          <w:rFonts w:ascii="Times New Roman" w:eastAsia="Calibri" w:hAnsi="Times New Roman" w:cs="Times New Roman"/>
          <w:b/>
          <w:sz w:val="24"/>
          <w:szCs w:val="24"/>
        </w:rPr>
        <w:t>Отличительной особенностью</w:t>
      </w:r>
      <w:r w:rsidRPr="000A2959">
        <w:rPr>
          <w:rFonts w:ascii="Times New Roman" w:eastAsia="Calibri" w:hAnsi="Times New Roman" w:cs="Times New Roman"/>
          <w:sz w:val="24"/>
          <w:szCs w:val="24"/>
        </w:rPr>
        <w:t xml:space="preserve"> этого учебного года является то, что, 2020 – год памяти и славы, Соответственно этому будет </w:t>
      </w:r>
      <w:proofErr w:type="gramStart"/>
      <w:r w:rsidRPr="000A2959">
        <w:rPr>
          <w:rFonts w:ascii="Times New Roman" w:eastAsia="Calibri" w:hAnsi="Times New Roman" w:cs="Times New Roman"/>
          <w:sz w:val="24"/>
          <w:szCs w:val="24"/>
        </w:rPr>
        <w:t>строится</w:t>
      </w:r>
      <w:proofErr w:type="gramEnd"/>
      <w:r w:rsidRPr="000A2959">
        <w:rPr>
          <w:rFonts w:ascii="Times New Roman" w:eastAsia="Calibri" w:hAnsi="Times New Roman" w:cs="Times New Roman"/>
          <w:sz w:val="24"/>
          <w:szCs w:val="24"/>
        </w:rPr>
        <w:t xml:space="preserve"> воспитательная и массовая работа с обучающимися и их родителями. Выставочная деятельность объединения будет соответствовать особенностям этих дат.</w:t>
      </w:r>
    </w:p>
    <w:p w:rsidR="00CE6279" w:rsidRPr="000A2959" w:rsidRDefault="00CE6279" w:rsidP="00CE627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279" w:rsidRPr="000A2959" w:rsidRDefault="00CE6279" w:rsidP="00CE62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pacing w:val="-1"/>
          <w:sz w:val="24"/>
          <w:szCs w:val="24"/>
          <w:lang w:eastAsia="ar-SA"/>
        </w:rPr>
      </w:pPr>
    </w:p>
    <w:p w:rsidR="00CE6279" w:rsidRPr="000A2959" w:rsidRDefault="00CE6279" w:rsidP="00CE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0A29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Планируемая деятельность </w:t>
      </w:r>
      <w:proofErr w:type="gramStart"/>
      <w:r w:rsidRPr="000A29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обучающихся</w:t>
      </w:r>
      <w:proofErr w:type="gramEnd"/>
    </w:p>
    <w:p w:rsidR="00CE6279" w:rsidRPr="000A2959" w:rsidRDefault="00CE6279" w:rsidP="00CE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0A29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Конкурсы</w:t>
      </w:r>
    </w:p>
    <w:p w:rsidR="00CE6279" w:rsidRPr="000A2959" w:rsidRDefault="00CE6279" w:rsidP="00CE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0A29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Фестивали</w:t>
      </w:r>
    </w:p>
    <w:p w:rsidR="00CE6279" w:rsidRPr="000A2959" w:rsidRDefault="00CE6279" w:rsidP="00CE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0A29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Выставки</w:t>
      </w:r>
    </w:p>
    <w:p w:rsidR="00CE6279" w:rsidRPr="000A2959" w:rsidRDefault="00CE6279" w:rsidP="00CE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CE6279" w:rsidRPr="000A2959" w:rsidRDefault="00CE6279" w:rsidP="00CE62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ar-SA"/>
        </w:rPr>
      </w:pPr>
      <w:r w:rsidRPr="000A2959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ar-SA"/>
        </w:rPr>
        <w:t>Например.</w:t>
      </w:r>
    </w:p>
    <w:p w:rsidR="00CE6279" w:rsidRPr="000A2959" w:rsidRDefault="00CE6279" w:rsidP="00CE6279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</w:pPr>
      <w:r w:rsidRPr="000A2959"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  <w:t>Районный конкурс «Чарует осени кружение», «Театр глазами детей», «Кленовые звездочки»</w:t>
      </w:r>
    </w:p>
    <w:p w:rsidR="00CE6279" w:rsidRPr="000A2959" w:rsidRDefault="00CE6279" w:rsidP="00CE6279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</w:pPr>
      <w:r w:rsidRPr="000A2959"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  <w:t xml:space="preserve">Городской конкурс «Этот </w:t>
      </w:r>
      <w:proofErr w:type="gramStart"/>
      <w:r w:rsidRPr="000A2959"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  <w:t>город-самый</w:t>
      </w:r>
      <w:proofErr w:type="gramEnd"/>
      <w:r w:rsidRPr="000A2959"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  <w:t xml:space="preserve"> лучший город на Земле»,</w:t>
      </w:r>
    </w:p>
    <w:p w:rsidR="00CE6279" w:rsidRPr="000A2959" w:rsidRDefault="00CE6279" w:rsidP="00CE6279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</w:pPr>
      <w:r w:rsidRPr="000A2959"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  <w:t>Городской конкурс «Профилактика гриппа»,</w:t>
      </w:r>
    </w:p>
    <w:p w:rsidR="00CE6279" w:rsidRPr="000A2959" w:rsidRDefault="00CE6279" w:rsidP="00CE6279">
      <w:pPr>
        <w:pStyle w:val="a4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</w:pPr>
      <w:r w:rsidRPr="000A2959">
        <w:rPr>
          <w:rFonts w:ascii="Times New Roman" w:hAnsi="Times New Roman"/>
          <w:color w:val="FF0000"/>
          <w:spacing w:val="-1"/>
          <w:sz w:val="24"/>
          <w:szCs w:val="24"/>
          <w:lang w:eastAsia="ar-SA"/>
        </w:rPr>
        <w:t>«Поздравляем ветеранов ВОВ»</w:t>
      </w:r>
    </w:p>
    <w:p w:rsidR="00CE6279" w:rsidRPr="000A2959" w:rsidRDefault="00CE6279" w:rsidP="00CE6279">
      <w:pPr>
        <w:pStyle w:val="Standard"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E6279" w:rsidRPr="000A2959" w:rsidRDefault="00CE6279" w:rsidP="00CE6279">
      <w:pPr>
        <w:pStyle w:val="Standard"/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6279" w:rsidRPr="000A2959" w:rsidRDefault="00CE6279" w:rsidP="00CE6279">
      <w:pPr>
        <w:widowControl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Календарный учебный график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0"/>
        <w:gridCol w:w="1701"/>
        <w:gridCol w:w="1701"/>
        <w:gridCol w:w="1735"/>
        <w:gridCol w:w="1234"/>
        <w:gridCol w:w="1234"/>
      </w:tblGrid>
      <w:tr w:rsidR="00CE6279" w:rsidRPr="000A2959" w:rsidTr="00CE627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Год</w:t>
            </w:r>
          </w:p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обучения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Реализация</w:t>
            </w:r>
          </w:p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ДООП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 xml:space="preserve">Комплектование </w:t>
            </w:r>
          </w:p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ind w:hanging="18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Новогодние</w:t>
            </w:r>
          </w:p>
          <w:p w:rsidR="00CE6279" w:rsidRPr="000A2959" w:rsidRDefault="00CE6279">
            <w:pPr>
              <w:widowControl/>
              <w:spacing w:after="0" w:line="240" w:lineRule="auto"/>
              <w:ind w:hanging="18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каникулы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ind w:hanging="12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Промежуточная аттестация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Итоговая аттестация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 xml:space="preserve">Летние </w:t>
            </w:r>
          </w:p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каникулы</w:t>
            </w:r>
          </w:p>
        </w:tc>
      </w:tr>
      <w:tr w:rsidR="00CE6279" w:rsidRPr="000A2959" w:rsidTr="00CE627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15.09. по 31.05.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 01.09. по </w:t>
            </w:r>
          </w:p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14. 09.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ind w:hanging="18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01.01. по 08.01.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ind w:hanging="12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20.05. по 31.05.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01.06. по 31.08.</w:t>
            </w:r>
          </w:p>
        </w:tc>
      </w:tr>
      <w:tr w:rsidR="00CE6279" w:rsidRPr="000A2959" w:rsidTr="00CE627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01.09. по 31.05.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 01.09. по </w:t>
            </w:r>
          </w:p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14. 09.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ind w:hanging="18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01.01. по 08.01.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ind w:hanging="12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20.05. по 31.05.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01.06. по 31.08.</w:t>
            </w:r>
          </w:p>
        </w:tc>
      </w:tr>
      <w:tr w:rsidR="00CE6279" w:rsidRPr="000A2959" w:rsidTr="00CE627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01.09. по 31.05.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 01.09. по </w:t>
            </w:r>
          </w:p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14. 09.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ind w:hanging="18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01.01. по 08.01.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ind w:hanging="12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20.05. по 31.05.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20.05. по 31.05.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01.06. по 31.08.</w:t>
            </w:r>
          </w:p>
        </w:tc>
      </w:tr>
      <w:tr w:rsidR="00CE6279" w:rsidRPr="000A2959" w:rsidTr="00CE627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pacing w:after="0" w:line="240" w:lineRule="auto"/>
              <w:ind w:hanging="18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pacing w:after="0" w:line="240" w:lineRule="auto"/>
              <w:ind w:hanging="12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E6279" w:rsidRPr="000A2959" w:rsidRDefault="00CE6279" w:rsidP="00CE6279">
      <w:pPr>
        <w:widowControl/>
        <w:suppressAutoHyphens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kern w:val="0"/>
          <w:sz w:val="24"/>
          <w:szCs w:val="24"/>
        </w:rPr>
        <w:tab/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2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 w:type="page"/>
      </w:r>
      <w:r w:rsidRPr="000A2959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</w:t>
      </w:r>
    </w:p>
    <w:p w:rsidR="00CE6279" w:rsidRPr="000A2959" w:rsidRDefault="00CE6279" w:rsidP="00CE6279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kern w:val="0"/>
          <w:sz w:val="24"/>
          <w:szCs w:val="24"/>
        </w:rPr>
        <w:t>УЧЕБНЫЙ ПЛАН МБУ ДО - ЦДТ на 2020-2021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491"/>
        <w:gridCol w:w="551"/>
        <w:gridCol w:w="408"/>
        <w:gridCol w:w="407"/>
        <w:gridCol w:w="407"/>
        <w:gridCol w:w="407"/>
        <w:gridCol w:w="407"/>
        <w:gridCol w:w="498"/>
        <w:gridCol w:w="534"/>
        <w:gridCol w:w="407"/>
        <w:gridCol w:w="407"/>
        <w:gridCol w:w="407"/>
        <w:gridCol w:w="407"/>
        <w:gridCol w:w="407"/>
        <w:gridCol w:w="498"/>
        <w:gridCol w:w="752"/>
        <w:gridCol w:w="752"/>
        <w:gridCol w:w="498"/>
      </w:tblGrid>
      <w:tr w:rsidR="00CE6279" w:rsidRPr="000A2959" w:rsidTr="0079116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Кол-во</w:t>
            </w:r>
          </w:p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групп</w:t>
            </w:r>
          </w:p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Количество групп в неделю </w:t>
            </w:r>
          </w:p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 годам обучения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Кол-во</w:t>
            </w:r>
          </w:p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часов</w:t>
            </w:r>
          </w:p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Кол-во часов на группу в неделю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Всего часов в год на ребенка</w:t>
            </w:r>
          </w:p>
        </w:tc>
      </w:tr>
      <w:tr w:rsidR="00CE6279" w:rsidRPr="000A2959" w:rsidTr="007911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5/6</w:t>
            </w:r>
          </w:p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к/</w:t>
            </w:r>
            <w:proofErr w:type="spell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</w:t>
            </w:r>
            <w:proofErr w:type="spellEnd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тв</w:t>
            </w:r>
            <w:proofErr w:type="spellEnd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/</w:t>
            </w:r>
            <w:proofErr w:type="spell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5/6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к/</w:t>
            </w:r>
            <w:proofErr w:type="spell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</w:t>
            </w:r>
            <w:proofErr w:type="spellEnd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тв</w:t>
            </w:r>
            <w:proofErr w:type="spellEnd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/</w:t>
            </w:r>
            <w:proofErr w:type="spell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1-й 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2, 3, 4-й года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к/</w:t>
            </w:r>
            <w:proofErr w:type="spell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</w:t>
            </w:r>
            <w:proofErr w:type="spellEnd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тв</w:t>
            </w:r>
            <w:proofErr w:type="spellEnd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/</w:t>
            </w:r>
            <w:proofErr w:type="spell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</w:t>
            </w:r>
            <w:proofErr w:type="spellEnd"/>
          </w:p>
        </w:tc>
      </w:tr>
      <w:tr w:rsidR="00CE6279" w:rsidRPr="000A2959" w:rsidTr="0079116B"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CE6279" w:rsidRPr="000A2959" w:rsidTr="007911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Ваше объединение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E6279" w:rsidRPr="000A2959" w:rsidRDefault="00CE6279" w:rsidP="00CE6279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279" w:rsidRPr="000A2959" w:rsidRDefault="00CE6279" w:rsidP="00CE6279">
      <w:pPr>
        <w:suppressAutoHyphens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CE6279" w:rsidRPr="000A2959" w:rsidRDefault="00CE6279" w:rsidP="00CE6279">
      <w:pPr>
        <w:widowControl/>
        <w:numPr>
          <w:ilvl w:val="1"/>
          <w:numId w:val="3"/>
        </w:numPr>
        <w:shd w:val="clear" w:color="auto" w:fill="FFFFFF"/>
        <w:suppressAutoHyphens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0A295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ПЕРВЫЙ ГОД ОБУЧЕНИЯ – «СТАРТОВЫЙ УРОВЕНЬ»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Цель </w:t>
      </w:r>
      <w:r w:rsidRPr="000A2959">
        <w:rPr>
          <w:rFonts w:ascii="Times New Roman" w:eastAsia="Calibri" w:hAnsi="Times New Roman" w:cs="Times New Roman"/>
          <w:kern w:val="0"/>
          <w:sz w:val="24"/>
          <w:szCs w:val="24"/>
        </w:rPr>
        <w:t>первого года обучения:</w:t>
      </w:r>
      <w:r w:rsidRPr="000A2959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Pr="000A295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A295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из образовательной программы</w:t>
      </w:r>
    </w:p>
    <w:p w:rsidR="00CE6279" w:rsidRPr="000A2959" w:rsidRDefault="00CE6279" w:rsidP="0079116B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kern w:val="0"/>
          <w:sz w:val="24"/>
          <w:szCs w:val="24"/>
        </w:rPr>
        <w:t>Задачи:</w:t>
      </w:r>
      <w:r w:rsidRPr="000A295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первого года обучения:</w:t>
      </w:r>
      <w:r w:rsidRPr="000A2959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Pr="000A295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0A295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из образовательной программы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CE6279" w:rsidRPr="000A2959" w:rsidRDefault="00CE6279" w:rsidP="00CE6279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>УЧЕБНО-ТЕМАТИЧЕСКИЙ ПЛАН</w:t>
      </w:r>
    </w:p>
    <w:p w:rsidR="00CE6279" w:rsidRPr="000A2959" w:rsidRDefault="00CE6279" w:rsidP="00CE6279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>1 ГОД ОБУЧЕНИЯ - СТАРТОВЫЙ УРОВЕНЬ</w:t>
      </w:r>
    </w:p>
    <w:p w:rsidR="00CE6279" w:rsidRPr="000A2959" w:rsidRDefault="00CE6279" w:rsidP="00CE6279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(из образовательной программы)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28"/>
        <w:gridCol w:w="1043"/>
        <w:gridCol w:w="1068"/>
        <w:gridCol w:w="1422"/>
        <w:gridCol w:w="2123"/>
      </w:tblGrid>
      <w:tr w:rsidR="00CE6279" w:rsidRPr="000A2959" w:rsidTr="00CE6279">
        <w:trPr>
          <w:trHeight w:val="298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№ </w:t>
            </w:r>
            <w:proofErr w:type="gramStart"/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п</w:t>
            </w:r>
            <w:proofErr w:type="gramEnd"/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/п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Наименование темы, раздела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Количество часов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Формы аттестации/</w:t>
            </w:r>
          </w:p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контроля</w:t>
            </w:r>
          </w:p>
        </w:tc>
      </w:tr>
      <w:tr w:rsidR="00CE6279" w:rsidRPr="000A2959" w:rsidTr="00CE6279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Теория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Практика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E6279" w:rsidRPr="000A2959" w:rsidTr="00CE6279">
        <w:trPr>
          <w:trHeight w:val="23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 w:rsidP="0068213F">
            <w:pPr>
              <w:widowControl/>
              <w:numPr>
                <w:ilvl w:val="0"/>
                <w:numId w:val="4"/>
              </w:numPr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Ведение в предмет. Инструктаж по ТБ.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</w:rPr>
              <w:t>2</w:t>
            </w: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Беседа, викторина</w:t>
            </w:r>
          </w:p>
        </w:tc>
      </w:tr>
      <w:tr w:rsidR="00CE6279" w:rsidRPr="000A2959" w:rsidTr="00CE6279">
        <w:trPr>
          <w:trHeight w:val="28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2.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Точечная роспись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</w:rPr>
              <w:t>32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Опрос. Практическая работа.</w:t>
            </w:r>
          </w:p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Выставка.</w:t>
            </w:r>
          </w:p>
        </w:tc>
      </w:tr>
      <w:tr w:rsidR="00CE6279" w:rsidRPr="000A2959" w:rsidTr="00CE6279">
        <w:trPr>
          <w:trHeight w:val="25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2.1.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История возникновения</w:t>
            </w:r>
          </w:p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CE6279" w:rsidRPr="000A2959" w:rsidTr="00CE6279">
        <w:trPr>
          <w:trHeight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2.2.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Перевод рисунка на различные поверхности в точечной росписи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CE6279" w:rsidRPr="000A2959" w:rsidTr="00CE6279">
        <w:trPr>
          <w:trHeight w:val="2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2.3.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Самый простой рисунок точечной росписи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CE6279" w:rsidRPr="000A2959" w:rsidTr="00CE6279">
        <w:trPr>
          <w:trHeight w:val="3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2.4.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Простой рисунок на кож</w:t>
            </w:r>
            <w:proofErr w:type="gram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е(</w:t>
            </w:r>
            <w:proofErr w:type="gramEnd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роспись блокнота)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CE6279" w:rsidRPr="000A2959" w:rsidTr="00CE6279">
        <w:trPr>
          <w:trHeight w:val="28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2.5.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Рисунок </w:t>
            </w:r>
            <w:proofErr w:type="gramStart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–к</w:t>
            </w:r>
            <w:proofErr w:type="gramEnd"/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артина. Бабочка.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CE6279" w:rsidRPr="000A2959" w:rsidTr="00CE6279">
        <w:trPr>
          <w:trHeight w:val="2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2.6.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Имитация кружева. Бабочка в </w:t>
            </w: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точечной росписи.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CE6279" w:rsidRPr="000A2959" w:rsidTr="00CE6279">
        <w:trPr>
          <w:trHeight w:val="101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Ручная роспись тарелки акриловыми красками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CE6279" w:rsidRPr="000A2959" w:rsidTr="00CE6279">
        <w:trPr>
          <w:trHeight w:val="3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ind w:hanging="9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0A295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Итого: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</w:rPr>
              <w:t>180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0A295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</w:rPr>
              <w:t>140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</w:rPr>
            </w:pPr>
            <w:r w:rsidRPr="000A295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Опрос. Викторина</w:t>
            </w:r>
          </w:p>
        </w:tc>
      </w:tr>
    </w:tbl>
    <w:p w:rsidR="00CE6279" w:rsidRPr="000A2959" w:rsidRDefault="00CE6279" w:rsidP="00CE6279">
      <w:pPr>
        <w:widowControl/>
        <w:shd w:val="clear" w:color="auto" w:fill="FFFFFF"/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</w:p>
    <w:p w:rsidR="00CE6279" w:rsidRPr="000A2959" w:rsidRDefault="00CE6279" w:rsidP="00CE6279">
      <w:pPr>
        <w:widowControl/>
        <w:shd w:val="clear" w:color="auto" w:fill="FFFFFF"/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</w:p>
    <w:p w:rsidR="00CE6279" w:rsidRPr="000A2959" w:rsidRDefault="00CE6279" w:rsidP="0079116B">
      <w:pPr>
        <w:widowControl/>
        <w:shd w:val="clear" w:color="auto" w:fill="FFFFFF"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>СОДЕРЖАНИЕ УЧЕБНО-ТЕМАТИЧЕСКОГО ПЛАНА</w:t>
      </w:r>
    </w:p>
    <w:p w:rsidR="00CE6279" w:rsidRPr="000A2959" w:rsidRDefault="00CE6279" w:rsidP="00CE6279">
      <w:pPr>
        <w:widowControl/>
        <w:shd w:val="clear" w:color="auto" w:fill="FFFFFF"/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</w:p>
    <w:p w:rsidR="00CE6279" w:rsidRPr="000A2959" w:rsidRDefault="00CE6279" w:rsidP="00CE6279">
      <w:pPr>
        <w:widowControl/>
        <w:shd w:val="clear" w:color="auto" w:fill="FFFFFF"/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(из образовательной программы)</w:t>
      </w:r>
    </w:p>
    <w:p w:rsidR="00CE6279" w:rsidRPr="000A2959" w:rsidRDefault="00CE6279" w:rsidP="00CE6279">
      <w:pPr>
        <w:widowControl/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CE6279" w:rsidRPr="000A2959" w:rsidRDefault="00CE6279" w:rsidP="0079116B">
      <w:pPr>
        <w:widowControl/>
        <w:shd w:val="clear" w:color="auto" w:fill="FFFFFF"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b/>
          <w:iCs/>
          <w:color w:val="000000"/>
          <w:kern w:val="0"/>
          <w:sz w:val="24"/>
          <w:szCs w:val="24"/>
        </w:rPr>
        <w:t>РЕЗУЛЬТАТЫ ОСВОЕНИЯ ПЕРВОГО ГОДА ОБУЧЕНИЯ – СТАРТОВЫЙ УРОВЕНЬ</w:t>
      </w:r>
    </w:p>
    <w:p w:rsidR="00CE6279" w:rsidRPr="000A2959" w:rsidRDefault="00CE6279" w:rsidP="00CE6279">
      <w:pPr>
        <w:widowControl/>
        <w:shd w:val="clear" w:color="auto" w:fill="FFFFFF"/>
        <w:suppressAutoHyphens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color w:val="000000"/>
          <w:kern w:val="0"/>
          <w:sz w:val="24"/>
          <w:szCs w:val="24"/>
        </w:rPr>
      </w:pPr>
    </w:p>
    <w:p w:rsidR="00CE6279" w:rsidRPr="000A2959" w:rsidRDefault="00CE6279" w:rsidP="00CE6279">
      <w:pPr>
        <w:widowControl/>
        <w:shd w:val="clear" w:color="auto" w:fill="FFFFFF"/>
        <w:suppressAutoHyphens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kern w:val="0"/>
          <w:sz w:val="24"/>
          <w:szCs w:val="24"/>
        </w:rPr>
      </w:pPr>
      <w:r w:rsidRPr="000A2959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(из образовательной программы)</w:t>
      </w:r>
    </w:p>
    <w:p w:rsidR="00CE6279" w:rsidRPr="000A2959" w:rsidRDefault="00CE6279" w:rsidP="00CE6279">
      <w:pPr>
        <w:pStyle w:val="Standard"/>
        <w:shd w:val="clear" w:color="auto" w:fill="FFFFFF"/>
        <w:tabs>
          <w:tab w:val="left" w:pos="3000"/>
        </w:tabs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  <w:lang w:eastAsia="ar-SA"/>
        </w:rPr>
      </w:pPr>
    </w:p>
    <w:p w:rsidR="00CE6279" w:rsidRPr="000A2959" w:rsidRDefault="00CE6279" w:rsidP="00CE6279">
      <w:pPr>
        <w:pStyle w:val="Standard"/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  <w:lang w:eastAsia="ar-SA"/>
        </w:rPr>
      </w:pPr>
    </w:p>
    <w:p w:rsidR="00CE6279" w:rsidRPr="000A2959" w:rsidRDefault="0079116B" w:rsidP="0079116B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pacing w:val="-2"/>
          <w:sz w:val="24"/>
          <w:szCs w:val="24"/>
          <w:lang w:eastAsia="ar-SA"/>
        </w:rPr>
        <w:t>УЧЕБНО</w:t>
      </w:r>
      <w:r w:rsidRPr="000A2959">
        <w:rPr>
          <w:rFonts w:ascii="Times New Roman" w:hAnsi="Times New Roman"/>
          <w:b/>
          <w:bCs/>
          <w:spacing w:val="-2"/>
          <w:sz w:val="24"/>
          <w:szCs w:val="24"/>
          <w:lang w:eastAsia="ar-SA"/>
        </w:rPr>
        <w:t>-ТЕМАТИЧЕСКИЙ ПЛАН</w:t>
      </w:r>
    </w:p>
    <w:p w:rsidR="00CE6279" w:rsidRPr="000A2959" w:rsidRDefault="00CE6279" w:rsidP="00CE6279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734"/>
        <w:gridCol w:w="1426"/>
        <w:gridCol w:w="1489"/>
        <w:gridCol w:w="782"/>
        <w:gridCol w:w="1986"/>
        <w:gridCol w:w="9"/>
        <w:gridCol w:w="1622"/>
        <w:gridCol w:w="1440"/>
      </w:tblGrid>
      <w:tr w:rsidR="00CE6279" w:rsidRPr="000A2959" w:rsidTr="0079116B">
        <w:trPr>
          <w:trHeight w:val="719"/>
        </w:trPr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:rsidR="00CE6279" w:rsidRPr="000A2959" w:rsidRDefault="00CE6279">
            <w:pPr>
              <w:pStyle w:val="Standard"/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gramStart"/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Дата фактическая</w:t>
            </w:r>
          </w:p>
        </w:tc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ind w:hanging="13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Тема учебного занятия</w:t>
            </w:r>
          </w:p>
        </w:tc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0" w:type="auto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CE6279" w:rsidRPr="000A2959" w:rsidTr="0079116B">
        <w:trPr>
          <w:trHeight w:val="125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CE6279" w:rsidRPr="000A2959" w:rsidRDefault="00CE6279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Теоретическая часть занятия /форма организации деятельности</w:t>
            </w:r>
          </w:p>
          <w:p w:rsidR="00CE6279" w:rsidRPr="000A2959" w:rsidRDefault="00CE6279">
            <w:pPr>
              <w:pStyle w:val="Standard"/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color w:val="FF0000"/>
                <w:sz w:val="24"/>
                <w:szCs w:val="24"/>
                <w:lang w:eastAsia="ar-SA"/>
              </w:rPr>
              <w:t>(деятельность педагога)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hd w:val="clear" w:color="auto" w:fill="FFFFFF"/>
              <w:spacing w:after="0" w:line="240" w:lineRule="auto"/>
              <w:ind w:hanging="19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Практическая часть занятия /форма организации деятельности</w:t>
            </w:r>
          </w:p>
          <w:p w:rsidR="00CE6279" w:rsidRPr="000A2959" w:rsidRDefault="00CE6279">
            <w:pPr>
              <w:pStyle w:val="Standard"/>
              <w:shd w:val="clear" w:color="auto" w:fill="FFFFFF"/>
              <w:spacing w:after="0" w:line="240" w:lineRule="auto"/>
              <w:ind w:hanging="19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A2959">
              <w:rPr>
                <w:rFonts w:ascii="Times New Roman" w:eastAsia="Calibri" w:hAnsi="Times New Roman"/>
                <w:color w:val="FF0000"/>
                <w:sz w:val="24"/>
                <w:szCs w:val="24"/>
                <w:lang w:eastAsia="ar-SA"/>
              </w:rPr>
              <w:t xml:space="preserve">(деятельность </w:t>
            </w:r>
            <w:proofErr w:type="gramStart"/>
            <w:r w:rsidRPr="000A2959">
              <w:rPr>
                <w:rFonts w:ascii="Times New Roman" w:eastAsia="Calibri" w:hAnsi="Times New Roman"/>
                <w:color w:val="FF0000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0A2959">
              <w:rPr>
                <w:rFonts w:ascii="Times New Roman" w:eastAsia="Calibri" w:hAnsi="Times New Roman"/>
                <w:color w:val="FF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279" w:rsidRPr="000A2959" w:rsidRDefault="00CE6279">
            <w:pPr>
              <w:pStyle w:val="Standard"/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  <w:tr w:rsidR="00CE6279" w:rsidRPr="000A2959" w:rsidTr="0079116B">
        <w:trPr>
          <w:trHeight w:val="176"/>
        </w:trPr>
        <w:tc>
          <w:tcPr>
            <w:tcW w:w="0" w:type="auto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01.09 по 14.09. комплектование групп    </w:t>
            </w:r>
            <w:proofErr w:type="gramStart"/>
            <w:r w:rsidRPr="000A2959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0A2959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для первого года обучения)</w:t>
            </w:r>
          </w:p>
        </w:tc>
      </w:tr>
      <w:tr w:rsidR="00CE6279" w:rsidRPr="000A2959" w:rsidTr="0079116B">
        <w:trPr>
          <w:trHeight w:val="17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279" w:rsidRPr="000A2959" w:rsidRDefault="00CE6279" w:rsidP="0068213F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15.09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Беседа</w:t>
            </w: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Игра на знакомство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Викторина</w:t>
            </w:r>
          </w:p>
        </w:tc>
      </w:tr>
      <w:tr w:rsidR="00CE6279" w:rsidRPr="000A2959" w:rsidTr="0079116B">
        <w:trPr>
          <w:trHeight w:val="17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279" w:rsidRPr="000A2959" w:rsidRDefault="00CE6279" w:rsidP="0068213F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17.09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bCs/>
                <w:kern w:val="0"/>
                <w:sz w:val="24"/>
                <w:szCs w:val="24"/>
                <w:lang w:eastAsia="en-US"/>
              </w:rPr>
              <w:t>Знакомство с техникой «Точечная роспись»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Объяснение. Показ.</w:t>
            </w: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Графический эскиз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Наблюдение </w:t>
            </w:r>
          </w:p>
        </w:tc>
      </w:tr>
      <w:tr w:rsidR="00CE6279" w:rsidRPr="000A2959" w:rsidTr="0079116B">
        <w:trPr>
          <w:trHeight w:val="17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279" w:rsidRPr="000A2959" w:rsidRDefault="00CE6279" w:rsidP="0068213F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22.09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proofErr w:type="gramStart"/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Знакомство с материалами (акрил.</w:t>
            </w:r>
            <w:proofErr w:type="gramEnd"/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Лак. </w:t>
            </w:r>
            <w:proofErr w:type="gramStart"/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Грунт)</w:t>
            </w:r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Презентация «Художественные материалы»</w:t>
            </w: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Роспись предмета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Рисунок</w:t>
            </w:r>
          </w:p>
        </w:tc>
      </w:tr>
      <w:tr w:rsidR="00CE6279" w:rsidRPr="000A2959" w:rsidTr="0079116B">
        <w:trPr>
          <w:trHeight w:val="17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279" w:rsidRPr="000A2959" w:rsidRDefault="00CE6279" w:rsidP="0068213F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24.09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Перевод рисунка на различные поверхности в точечной росписи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Объяснение, показ</w:t>
            </w: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Перевод рисунка на различные поверхности в точечной росписи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279" w:rsidRPr="000A2959" w:rsidRDefault="00CE6279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0A2959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Наблюдение</w:t>
            </w:r>
          </w:p>
        </w:tc>
      </w:tr>
    </w:tbl>
    <w:p w:rsidR="00CE6279" w:rsidRPr="000A2959" w:rsidRDefault="00CE6279" w:rsidP="00CE6279">
      <w:pPr>
        <w:rPr>
          <w:rFonts w:ascii="Times New Roman" w:hAnsi="Times New Roman" w:cs="Times New Roman"/>
          <w:sz w:val="24"/>
          <w:szCs w:val="24"/>
        </w:rPr>
      </w:pPr>
    </w:p>
    <w:p w:rsidR="00534C43" w:rsidRPr="000A2959" w:rsidRDefault="0079116B">
      <w:pPr>
        <w:rPr>
          <w:rFonts w:ascii="Times New Roman" w:hAnsi="Times New Roman" w:cs="Times New Roman"/>
          <w:sz w:val="24"/>
          <w:szCs w:val="24"/>
        </w:rPr>
      </w:pPr>
    </w:p>
    <w:sectPr w:rsidR="00534C43" w:rsidRPr="000A2959" w:rsidSect="002E57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E29"/>
    <w:multiLevelType w:val="multilevel"/>
    <w:tmpl w:val="C6A6839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B55FD"/>
    <w:multiLevelType w:val="multilevel"/>
    <w:tmpl w:val="28EA0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E03B2"/>
    <w:multiLevelType w:val="multilevel"/>
    <w:tmpl w:val="D38C546A"/>
    <w:styleLink w:val="WWNum10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2B4360A3"/>
    <w:multiLevelType w:val="multilevel"/>
    <w:tmpl w:val="442C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F11EB"/>
    <w:multiLevelType w:val="hybridMultilevel"/>
    <w:tmpl w:val="25A0DA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C7551"/>
    <w:multiLevelType w:val="multilevel"/>
    <w:tmpl w:val="EC88B5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>
    <w:nsid w:val="3F25251F"/>
    <w:multiLevelType w:val="multilevel"/>
    <w:tmpl w:val="BBAA13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834B33"/>
    <w:multiLevelType w:val="multilevel"/>
    <w:tmpl w:val="701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1B1809"/>
    <w:multiLevelType w:val="multilevel"/>
    <w:tmpl w:val="00E6C7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40"/>
    <w:rsid w:val="000A2959"/>
    <w:rsid w:val="00120D8B"/>
    <w:rsid w:val="00155822"/>
    <w:rsid w:val="00187C40"/>
    <w:rsid w:val="002E57F8"/>
    <w:rsid w:val="0040495B"/>
    <w:rsid w:val="006F73CE"/>
    <w:rsid w:val="00752F75"/>
    <w:rsid w:val="0079116B"/>
    <w:rsid w:val="00895D80"/>
    <w:rsid w:val="0091175D"/>
    <w:rsid w:val="009819D2"/>
    <w:rsid w:val="00BB304D"/>
    <w:rsid w:val="00C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79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6279"/>
    <w:pPr>
      <w:suppressAutoHyphens/>
      <w:autoSpaceDN w:val="0"/>
    </w:pPr>
    <w:rPr>
      <w:rFonts w:ascii="Calibri" w:eastAsia="Times New Roman" w:hAnsi="Calibri" w:cs="Times New Roman"/>
      <w:kern w:val="3"/>
      <w:lang w:eastAsia="ru-RU"/>
    </w:rPr>
  </w:style>
  <w:style w:type="table" w:styleId="a3">
    <w:name w:val="Table Grid"/>
    <w:basedOn w:val="a1"/>
    <w:uiPriority w:val="59"/>
    <w:rsid w:val="00CE62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Standard"/>
    <w:qFormat/>
    <w:rsid w:val="00CE6279"/>
    <w:pPr>
      <w:spacing w:after="160" w:line="254" w:lineRule="auto"/>
      <w:ind w:left="720"/>
    </w:pPr>
    <w:rPr>
      <w:lang w:eastAsia="en-US"/>
    </w:rPr>
  </w:style>
  <w:style w:type="numbering" w:customStyle="1" w:styleId="WWNum10">
    <w:name w:val="WWNum10"/>
    <w:rsid w:val="00CE6279"/>
    <w:pPr>
      <w:numPr>
        <w:numId w:val="1"/>
      </w:numPr>
    </w:pPr>
  </w:style>
  <w:style w:type="paragraph" w:styleId="a5">
    <w:name w:val="Normal (Web)"/>
    <w:basedOn w:val="a"/>
    <w:uiPriority w:val="99"/>
    <w:unhideWhenUsed/>
    <w:rsid w:val="00895D80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40495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40495B"/>
    <w:pPr>
      <w:suppressAutoHyphens w:val="0"/>
      <w:autoSpaceDN/>
      <w:spacing w:after="0" w:line="252" w:lineRule="auto"/>
      <w:ind w:firstLine="400"/>
    </w:pPr>
    <w:rPr>
      <w:rFonts w:ascii="Times New Roman" w:eastAsia="Times New Roman" w:hAnsi="Times New Roman" w:cs="Times New Roman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79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6279"/>
    <w:pPr>
      <w:suppressAutoHyphens/>
      <w:autoSpaceDN w:val="0"/>
    </w:pPr>
    <w:rPr>
      <w:rFonts w:ascii="Calibri" w:eastAsia="Times New Roman" w:hAnsi="Calibri" w:cs="Times New Roman"/>
      <w:kern w:val="3"/>
      <w:lang w:eastAsia="ru-RU"/>
    </w:rPr>
  </w:style>
  <w:style w:type="table" w:styleId="a3">
    <w:name w:val="Table Grid"/>
    <w:basedOn w:val="a1"/>
    <w:uiPriority w:val="59"/>
    <w:rsid w:val="00CE62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Standard"/>
    <w:qFormat/>
    <w:rsid w:val="00CE6279"/>
    <w:pPr>
      <w:spacing w:after="160" w:line="254" w:lineRule="auto"/>
      <w:ind w:left="720"/>
    </w:pPr>
    <w:rPr>
      <w:lang w:eastAsia="en-US"/>
    </w:rPr>
  </w:style>
  <w:style w:type="numbering" w:customStyle="1" w:styleId="WWNum10">
    <w:name w:val="WWNum10"/>
    <w:rsid w:val="00CE6279"/>
    <w:pPr>
      <w:numPr>
        <w:numId w:val="1"/>
      </w:numPr>
    </w:pPr>
  </w:style>
  <w:style w:type="paragraph" w:styleId="a5">
    <w:name w:val="Normal (Web)"/>
    <w:basedOn w:val="a"/>
    <w:uiPriority w:val="99"/>
    <w:unhideWhenUsed/>
    <w:rsid w:val="00895D80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40495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40495B"/>
    <w:pPr>
      <w:suppressAutoHyphens w:val="0"/>
      <w:autoSpaceDN/>
      <w:spacing w:after="0" w:line="252" w:lineRule="auto"/>
      <w:ind w:firstLine="400"/>
    </w:pPr>
    <w:rPr>
      <w:rFonts w:ascii="Times New Roman" w:eastAsia="Times New Roman" w:hAnsi="Times New Roman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cp:lastPrinted>2020-11-05T05:05:00Z</cp:lastPrinted>
  <dcterms:created xsi:type="dcterms:W3CDTF">2020-10-26T09:49:00Z</dcterms:created>
  <dcterms:modified xsi:type="dcterms:W3CDTF">2020-11-05T05:06:00Z</dcterms:modified>
</cp:coreProperties>
</file>